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41" w:rsidRPr="003B4641" w:rsidRDefault="003B4641" w:rsidP="005F34AF">
      <w:pPr>
        <w:jc w:val="center"/>
        <w:rPr>
          <w:b/>
          <w:sz w:val="32"/>
          <w:szCs w:val="32"/>
        </w:rPr>
      </w:pPr>
      <w:r w:rsidRPr="003B4641">
        <w:rPr>
          <w:b/>
          <w:sz w:val="32"/>
          <w:szCs w:val="32"/>
        </w:rPr>
        <w:t>МУНИЦИПАЛЬНОЕ БЮДЖЕТНОЕ ДОШКОЛЬНОЕ ОБРАЗОВАТЕЛЬНОЕ УЧРЕЖДЕНИЕ</w:t>
      </w:r>
    </w:p>
    <w:p w:rsidR="003B4641" w:rsidRPr="003B4641" w:rsidRDefault="003B4641" w:rsidP="005F34AF">
      <w:pPr>
        <w:jc w:val="center"/>
        <w:rPr>
          <w:b/>
          <w:sz w:val="32"/>
          <w:szCs w:val="32"/>
        </w:rPr>
      </w:pPr>
      <w:r w:rsidRPr="003B4641">
        <w:rPr>
          <w:b/>
          <w:sz w:val="32"/>
          <w:szCs w:val="32"/>
        </w:rPr>
        <w:t>Онохойский детский сад «Солнышко»</w:t>
      </w:r>
    </w:p>
    <w:p w:rsidR="003B4641" w:rsidRDefault="005F34AF" w:rsidP="005F34AF">
      <w:pPr>
        <w:jc w:val="center"/>
        <w:rPr>
          <w:b/>
          <w:sz w:val="32"/>
          <w:szCs w:val="32"/>
        </w:rPr>
      </w:pPr>
      <w:r w:rsidRPr="003B4641">
        <w:rPr>
          <w:b/>
          <w:sz w:val="32"/>
          <w:szCs w:val="32"/>
        </w:rPr>
        <w:t>Проект</w:t>
      </w:r>
      <w:r>
        <w:rPr>
          <w:b/>
          <w:sz w:val="32"/>
          <w:szCs w:val="32"/>
        </w:rPr>
        <w:t xml:space="preserve"> в</w:t>
      </w:r>
      <w:r w:rsidR="003B4641">
        <w:rPr>
          <w:b/>
          <w:sz w:val="32"/>
          <w:szCs w:val="32"/>
        </w:rPr>
        <w:t xml:space="preserve"> младшей группе </w:t>
      </w:r>
      <w:r>
        <w:rPr>
          <w:b/>
          <w:sz w:val="32"/>
          <w:szCs w:val="32"/>
        </w:rPr>
        <w:t>«Колокольчики</w:t>
      </w:r>
      <w:r w:rsidR="003B4641">
        <w:rPr>
          <w:b/>
          <w:sz w:val="32"/>
          <w:szCs w:val="32"/>
        </w:rPr>
        <w:t>»:</w:t>
      </w:r>
    </w:p>
    <w:p w:rsidR="003B4641" w:rsidRPr="003B4641" w:rsidRDefault="003B4641" w:rsidP="005F34AF">
      <w:pPr>
        <w:jc w:val="center"/>
        <w:rPr>
          <w:b/>
          <w:sz w:val="32"/>
          <w:szCs w:val="32"/>
        </w:rPr>
      </w:pPr>
      <w:r w:rsidRPr="003B4641">
        <w:rPr>
          <w:b/>
          <w:sz w:val="32"/>
          <w:szCs w:val="32"/>
        </w:rPr>
        <w:t>«Чистота-залог здоровья»</w:t>
      </w:r>
    </w:p>
    <w:p w:rsidR="003B4641" w:rsidRDefault="003B4641" w:rsidP="003B4641">
      <w:r w:rsidRPr="003B464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295910</wp:posOffset>
            </wp:positionV>
            <wp:extent cx="5940213" cy="5293360"/>
            <wp:effectExtent l="0" t="0" r="3810" b="2540"/>
            <wp:wrapNone/>
            <wp:docPr id="1" name="Рисунок 1" descr="https://ds02.infourok.ru/uploads/ex/09cc/0000b993-bcbce3bb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cc/0000b993-bcbce3bb/img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13" cy="52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Default="003B4641" w:rsidP="003B4641"/>
    <w:p w:rsidR="003B4641" w:rsidRPr="003B4641" w:rsidRDefault="003B4641" w:rsidP="003B4641">
      <w:pPr>
        <w:jc w:val="center"/>
        <w:rPr>
          <w:b/>
          <w:sz w:val="28"/>
          <w:szCs w:val="28"/>
        </w:rPr>
      </w:pPr>
      <w:r w:rsidRPr="003B4641">
        <w:rPr>
          <w:b/>
          <w:sz w:val="28"/>
          <w:szCs w:val="28"/>
        </w:rPr>
        <w:t>Воспитатель: Соболькина Елена Михайловна</w:t>
      </w:r>
    </w:p>
    <w:p w:rsidR="003B4641" w:rsidRPr="003B4641" w:rsidRDefault="003B4641" w:rsidP="003B4641">
      <w:pPr>
        <w:jc w:val="center"/>
        <w:rPr>
          <w:b/>
          <w:sz w:val="28"/>
          <w:szCs w:val="28"/>
        </w:rPr>
      </w:pPr>
      <w:r w:rsidRPr="003B4641">
        <w:rPr>
          <w:b/>
          <w:sz w:val="28"/>
          <w:szCs w:val="28"/>
        </w:rPr>
        <w:t>П. Онохой</w:t>
      </w:r>
    </w:p>
    <w:p w:rsidR="003B4641" w:rsidRPr="003B4641" w:rsidRDefault="003B4641" w:rsidP="003B4641">
      <w:pPr>
        <w:jc w:val="center"/>
        <w:rPr>
          <w:b/>
          <w:sz w:val="28"/>
          <w:szCs w:val="28"/>
        </w:rPr>
      </w:pPr>
      <w:r w:rsidRPr="003B4641">
        <w:rPr>
          <w:b/>
          <w:sz w:val="28"/>
          <w:szCs w:val="28"/>
        </w:rPr>
        <w:t>2020 год</w:t>
      </w:r>
    </w:p>
    <w:p w:rsidR="003B4641" w:rsidRPr="003B4641" w:rsidRDefault="003B4641" w:rsidP="003B4641">
      <w:pPr>
        <w:rPr>
          <w:b/>
          <w:sz w:val="28"/>
          <w:szCs w:val="28"/>
        </w:rPr>
      </w:pPr>
    </w:p>
    <w:p w:rsidR="003B4641" w:rsidRPr="003B4641" w:rsidRDefault="005F34AF" w:rsidP="003B4641">
      <w:pPr>
        <w:rPr>
          <w:b/>
          <w:sz w:val="28"/>
          <w:szCs w:val="28"/>
        </w:rPr>
      </w:pPr>
      <w:r w:rsidRPr="003B4641">
        <w:rPr>
          <w:b/>
          <w:sz w:val="28"/>
          <w:szCs w:val="28"/>
        </w:rPr>
        <w:t>«Чистота</w:t>
      </w:r>
      <w:r w:rsidR="003B4641" w:rsidRPr="003B4641">
        <w:rPr>
          <w:b/>
          <w:sz w:val="28"/>
          <w:szCs w:val="28"/>
        </w:rPr>
        <w:t>-залог здоровья».</w:t>
      </w:r>
    </w:p>
    <w:p w:rsidR="003B4641" w:rsidRPr="003B4641" w:rsidRDefault="003B4641" w:rsidP="005F34AF">
      <w:pPr>
        <w:ind w:left="-426" w:right="283" w:hanging="141"/>
        <w:jc w:val="both"/>
      </w:pPr>
      <w:bookmarkStart w:id="0" w:name="_GoBack"/>
      <w:r w:rsidRPr="003B4641">
        <w:rPr>
          <w:b/>
          <w:sz w:val="28"/>
          <w:szCs w:val="28"/>
        </w:rPr>
        <w:t>Актуальность</w:t>
      </w:r>
      <w:r w:rsidRPr="003B4641">
        <w:t>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Современная жизнь ставит перед нами много новых проблем, среди которых особо хотелось бы выделить – сохранение и укрепление здоровья детей. Дошкольное учреждение, как первое звено непрерывного образования должно сформировать у детей основы по сохранению и укреплению здоровья. В процессе работы с дошкольниками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конечном счете, от знания и выполнения детьми норм поведения зависит не только их здоровье, но и здоровье других детей, и взрослых. В детском саду у детей воспитываются навыки по соблюдению чистоты тела, культуры еды, поддержание порядка в окружающей обстановке. Таким образом, актуальность проекта продиктована: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-потребностью формирования культурно-гигиенических навыков, соответствующих возрасту детей;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-необходимостью развития интереса к здоровому образу жизни.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b/>
          <w:sz w:val="28"/>
          <w:szCs w:val="28"/>
        </w:rPr>
        <w:t>Цель проекта</w:t>
      </w:r>
      <w:r w:rsidRPr="003B4641">
        <w:t xml:space="preserve">: </w:t>
      </w:r>
      <w:r w:rsidRPr="003B4641">
        <w:rPr>
          <w:sz w:val="24"/>
          <w:szCs w:val="24"/>
        </w:rPr>
        <w:t>формирование КГН и навыков самообслуживания у детей дошкольного возраста</w:t>
      </w:r>
    </w:p>
    <w:p w:rsidR="003B4641" w:rsidRPr="003B4641" w:rsidRDefault="003B4641" w:rsidP="005F34AF">
      <w:pPr>
        <w:ind w:left="-426" w:right="283" w:hanging="141"/>
        <w:jc w:val="both"/>
        <w:rPr>
          <w:b/>
          <w:sz w:val="28"/>
          <w:szCs w:val="28"/>
        </w:rPr>
      </w:pPr>
      <w:r w:rsidRPr="003B4641">
        <w:rPr>
          <w:b/>
          <w:sz w:val="28"/>
          <w:szCs w:val="28"/>
        </w:rPr>
        <w:t>Задачи проекта: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 развивать культурно-гигиенические навыки детей;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 воспитывать у детей желание выглядеть чистыми, аккуратными, опрятными;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-формировать представления о ценности здоровья в жизни людей, что здоровье начинается с чистоты;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-повышать интерес детей к здоровому образу жизни;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 активно привлекать родителей к соблюдению и развитию навыков личной гигиены дома.</w:t>
      </w:r>
    </w:p>
    <w:p w:rsidR="003B4641" w:rsidRPr="003B4641" w:rsidRDefault="003B4641" w:rsidP="005F34AF">
      <w:pPr>
        <w:ind w:left="-426" w:right="283" w:hanging="141"/>
        <w:jc w:val="both"/>
      </w:pPr>
      <w:r w:rsidRPr="003B4641">
        <w:rPr>
          <w:b/>
          <w:sz w:val="28"/>
          <w:szCs w:val="28"/>
        </w:rPr>
        <w:t>Длительность проекта</w:t>
      </w:r>
      <w:r>
        <w:t xml:space="preserve">: </w:t>
      </w:r>
      <w:r w:rsidRPr="003B4641">
        <w:rPr>
          <w:sz w:val="24"/>
          <w:szCs w:val="24"/>
        </w:rPr>
        <w:t>краткосрочный (9 ноября – 13 ноября)</w:t>
      </w:r>
    </w:p>
    <w:p w:rsidR="003B4641" w:rsidRPr="003B4641" w:rsidRDefault="003B4641" w:rsidP="005F34AF">
      <w:pPr>
        <w:ind w:left="-426" w:right="283" w:hanging="141"/>
        <w:jc w:val="both"/>
      </w:pPr>
      <w:r w:rsidRPr="003B4641">
        <w:rPr>
          <w:b/>
          <w:sz w:val="28"/>
          <w:szCs w:val="28"/>
        </w:rPr>
        <w:t>Участники проекта:</w:t>
      </w:r>
      <w:r w:rsidRPr="003B4641">
        <w:rPr>
          <w:sz w:val="24"/>
        </w:rPr>
        <w:t xml:space="preserve"> </w:t>
      </w:r>
      <w:r w:rsidRPr="003B4641">
        <w:rPr>
          <w:sz w:val="24"/>
          <w:szCs w:val="24"/>
        </w:rPr>
        <w:t>дети второй младшей группы, воспитатели, родители</w:t>
      </w:r>
    </w:p>
    <w:p w:rsidR="003B4641" w:rsidRPr="003B4641" w:rsidRDefault="003B4641" w:rsidP="005F34AF">
      <w:pPr>
        <w:ind w:left="-426" w:right="283" w:hanging="141"/>
        <w:jc w:val="both"/>
        <w:rPr>
          <w:b/>
          <w:sz w:val="28"/>
          <w:szCs w:val="28"/>
        </w:rPr>
      </w:pPr>
      <w:r w:rsidRPr="003B4641">
        <w:rPr>
          <w:b/>
          <w:sz w:val="28"/>
          <w:szCs w:val="28"/>
        </w:rPr>
        <w:t>Этапы реализации проекта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1 этап - организационный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 сбор информации и подготовка литературы по теме проекта;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 планирование работы по реализации проекта;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- изучение методической литературы.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2 этап – практический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Социально-коммуникативное развитие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lastRenderedPageBreak/>
        <w:t>В сюжетно-ролевых играх мы знакомим детей с профессией парикмахера и прачки объясняем, как они помогают нам выглядеть красивыми и опрятными, что важно в современном мире. Воспитываем уважение к их труду, бережное отношение к вещам. В сюжетно-ролевых играх идёт закрепление полученных знаний, когда ребёнок выступает в роли парикмахера/ прачки или посетителя.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Беседы на темы: «Что такое здоровье и как его сохранить» «Чистота и здоровье», «Правила личной гигиены», «Грязные руки- хорошо или плохо», беседы о правилах личной гигиены и безопасности в туалетной комнате.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 xml:space="preserve">Сюжетно-ролевые игры: «Парикмахерская», «Большая стирка», «Семья» развлечение для детей «Всех дороже чистота!», игра </w:t>
      </w:r>
      <w:r w:rsidR="00004393" w:rsidRPr="003B4641">
        <w:rPr>
          <w:sz w:val="24"/>
          <w:szCs w:val="24"/>
        </w:rPr>
        <w:t>«Маме</w:t>
      </w:r>
      <w:r w:rsidRPr="003B4641">
        <w:rPr>
          <w:sz w:val="24"/>
          <w:szCs w:val="24"/>
        </w:rPr>
        <w:t xml:space="preserve"> помогаем».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Дидактические игры: «Полезно–вредно», «Доскажи словечко», «можно-нельзя», «Покажем кукле Кате как мы умеем умываться и вытирать руки полотенцем»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Познавательное развитие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С целью формирования представлений у детей о значении и необходимости гигиены, воспитании культурно-гигиенических навыков проводились игры «Что лишнее?», «Чудесный мешочек» (называть предметы гигиены), рассматривание иллюстраций и фотографий о гигиене и о здоровье, о предметах гигиены.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Речевое развитие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Чтение художественной литературы: К. Чуковский «Мойдодыр», А.Барто «Девочка чу</w:t>
      </w:r>
      <w:r w:rsidR="00004393">
        <w:rPr>
          <w:sz w:val="24"/>
          <w:szCs w:val="24"/>
        </w:rPr>
        <w:t>мазая», стихотворения и потешки</w:t>
      </w:r>
      <w:r w:rsidRPr="003B4641">
        <w:rPr>
          <w:sz w:val="24"/>
          <w:szCs w:val="24"/>
        </w:rPr>
        <w:t>. Заучивание пословиц, поговорок о чистоте.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Физическое развитие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Утренняя гимнастика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Здоровье в порядке - спасибо зарядке!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С целью формирования представлений о влиянии физических упражнений на организм человека и воспитания любви к физическим занятиям, мы проводили утреннюю гимнастику с музыкальным сопровождением.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Гимнастика пробуждения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Если хочешь быть здоров - закаляйся.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Для общего укрепление и оздоравливания организма ребенка, обеспечения бодрого, уравновешенного состояния мы проводим оздоровительная гимнастику после сна.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С целью создания благоприятных условий для физического развития и укрепления организма детей, развития координаций движений, мелкой моторики рук, снятия мышечного напряжения ног, с детьми проводились упражнения с мячом, хождение по закаливающим коврикам.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 xml:space="preserve">Прогулка. Подвижные игры. С целью повышения двигательной активности, ловкости, выносливости, смекалки, с детьми младшей группы проводились подвижные игры «У медведя во бору», «Кошки - мышки», </w:t>
      </w:r>
      <w:r w:rsidR="00004393" w:rsidRPr="003B4641">
        <w:rPr>
          <w:sz w:val="24"/>
          <w:szCs w:val="24"/>
        </w:rPr>
        <w:t>«Догони</w:t>
      </w:r>
      <w:r w:rsidRPr="003B4641">
        <w:rPr>
          <w:sz w:val="24"/>
          <w:szCs w:val="24"/>
        </w:rPr>
        <w:t xml:space="preserve"> меня</w:t>
      </w:r>
      <w:r w:rsidR="00004393" w:rsidRPr="003B4641">
        <w:rPr>
          <w:sz w:val="24"/>
          <w:szCs w:val="24"/>
        </w:rPr>
        <w:t>»,</w:t>
      </w:r>
      <w:r w:rsidRPr="003B4641">
        <w:rPr>
          <w:sz w:val="24"/>
          <w:szCs w:val="24"/>
        </w:rPr>
        <w:t xml:space="preserve"> лепили снеговика, чем вызвали у детей положительный эмоциональный настрой.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lastRenderedPageBreak/>
        <w:t>Художественно-эстетическое развитие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С целью формирования представлений у детей о чистоте, о пользе гигиены для здоровья человека, мы выполнили лепку из пластилина «Наше мыло», раскраски по теме.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3 этап – итоговый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 xml:space="preserve">Выставка детских работ </w:t>
      </w:r>
      <w:r w:rsidR="00004393" w:rsidRPr="003B4641">
        <w:rPr>
          <w:sz w:val="24"/>
          <w:szCs w:val="24"/>
        </w:rPr>
        <w:t>«Наше</w:t>
      </w:r>
      <w:r w:rsidRPr="003B4641">
        <w:rPr>
          <w:sz w:val="24"/>
          <w:szCs w:val="24"/>
        </w:rPr>
        <w:t xml:space="preserve"> мыло» из пластилина. Провели развлечение для детей «Всех дороже чистота!»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Взаимодействие с родителями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Консультации «Чистота – залог здоровья», «Формирование культурно-гигиенических навыков у детей»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Папки передвижки: «Гигиенические требования к одежде ребёнка», «Приучаем ребёнка к порядку»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Беседы с родителями: «Одежда детей в группе и на прогулке», «Соблюдение режима дня в выходные дни»</w:t>
      </w:r>
    </w:p>
    <w:p w:rsidR="003B4641" w:rsidRPr="003B4641" w:rsidRDefault="003B4641" w:rsidP="005F34AF">
      <w:pPr>
        <w:ind w:left="-426" w:right="283" w:hanging="141"/>
        <w:jc w:val="both"/>
        <w:rPr>
          <w:b/>
          <w:sz w:val="28"/>
          <w:szCs w:val="28"/>
        </w:rPr>
      </w:pPr>
      <w:r w:rsidRPr="003B4641">
        <w:rPr>
          <w:b/>
          <w:sz w:val="28"/>
          <w:szCs w:val="28"/>
        </w:rPr>
        <w:t>Результаты проекта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>1. У детей второй младшей группы повысился интерес и желание выполнять гигиенические процедуры. 2. Наблюдается снижение заболеваемости у детей. 3. Дети с удовольствием делают причёски, следят за своим внешним видом. 4. У детей повысились знания о значимости здорового образа жизни.</w:t>
      </w:r>
    </w:p>
    <w:p w:rsidR="003B4641" w:rsidRPr="003B4641" w:rsidRDefault="003B4641" w:rsidP="005F34AF">
      <w:pPr>
        <w:ind w:left="-426" w:right="283" w:hanging="141"/>
        <w:jc w:val="both"/>
        <w:rPr>
          <w:sz w:val="24"/>
          <w:szCs w:val="24"/>
        </w:rPr>
      </w:pPr>
      <w:r w:rsidRPr="003B4641">
        <w:rPr>
          <w:sz w:val="24"/>
          <w:szCs w:val="24"/>
        </w:rPr>
        <w:t xml:space="preserve">Вывод: </w:t>
      </w:r>
      <w:proofErr w:type="gramStart"/>
      <w:r w:rsidRPr="003B4641">
        <w:rPr>
          <w:sz w:val="24"/>
          <w:szCs w:val="24"/>
        </w:rPr>
        <w:t>С</w:t>
      </w:r>
      <w:proofErr w:type="gramEnd"/>
      <w:r w:rsidRPr="003B4641">
        <w:rPr>
          <w:sz w:val="24"/>
          <w:szCs w:val="24"/>
        </w:rPr>
        <w:t xml:space="preserve"> целью повышения интереса к здоровому образу жизни необходимо продолжать систематическую работу по указанной теме через создание и реализацию новых совместных с родителями проектов с использованием интегрированного подхода в этом направлении.</w:t>
      </w:r>
    </w:p>
    <w:bookmarkEnd w:id="0"/>
    <w:p w:rsidR="00115168" w:rsidRPr="003B4641" w:rsidRDefault="00115168" w:rsidP="005F34AF">
      <w:pPr>
        <w:ind w:left="-426" w:right="283" w:hanging="141"/>
        <w:jc w:val="both"/>
        <w:rPr>
          <w:sz w:val="24"/>
          <w:szCs w:val="24"/>
        </w:rPr>
      </w:pPr>
    </w:p>
    <w:sectPr w:rsidR="00115168" w:rsidRPr="003B4641" w:rsidSect="0000439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2"/>
    <w:rsid w:val="00004393"/>
    <w:rsid w:val="00115168"/>
    <w:rsid w:val="003B4641"/>
    <w:rsid w:val="005F34AF"/>
    <w:rsid w:val="009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BC47D-E79D-47B1-A786-FD9F9FB0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4</cp:revision>
  <dcterms:created xsi:type="dcterms:W3CDTF">2020-11-07T05:24:00Z</dcterms:created>
  <dcterms:modified xsi:type="dcterms:W3CDTF">2020-11-10T02:46:00Z</dcterms:modified>
</cp:coreProperties>
</file>