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75" w:rsidRPr="008848ED" w:rsidRDefault="00243D75" w:rsidP="00E2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8848ED">
        <w:rPr>
          <w:rFonts w:ascii="Times New Roman" w:hAnsi="Times New Roman" w:cs="Times New Roman"/>
          <w:sz w:val="28"/>
          <w:szCs w:val="28"/>
        </w:rPr>
        <w:t>Онохойский</w:t>
      </w:r>
      <w:proofErr w:type="spellEnd"/>
      <w:r w:rsidRPr="008848ED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</w:p>
    <w:p w:rsidR="00243D75" w:rsidRPr="008848ED" w:rsidRDefault="00243D75" w:rsidP="00E2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Проект «День Защитников Отечества».</w:t>
      </w:r>
    </w:p>
    <w:p w:rsidR="00243D75" w:rsidRPr="008848ED" w:rsidRDefault="00E2096E" w:rsidP="00E2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Разновозрастная</w:t>
      </w:r>
      <w:r w:rsidR="00243D75" w:rsidRPr="008848ED">
        <w:rPr>
          <w:rFonts w:ascii="Times New Roman" w:hAnsi="Times New Roman" w:cs="Times New Roman"/>
          <w:sz w:val="28"/>
          <w:szCs w:val="28"/>
        </w:rPr>
        <w:t xml:space="preserve">  группа «Буратино».</w:t>
      </w:r>
    </w:p>
    <w:p w:rsidR="00243D75" w:rsidRDefault="00243D75" w:rsidP="00E2096E">
      <w:pPr>
        <w:jc w:val="right"/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proofErr w:type="spellStart"/>
      <w:r w:rsidRPr="008848ED">
        <w:rPr>
          <w:rFonts w:ascii="Times New Roman" w:hAnsi="Times New Roman" w:cs="Times New Roman"/>
          <w:sz w:val="28"/>
          <w:szCs w:val="28"/>
        </w:rPr>
        <w:t>Саковец</w:t>
      </w:r>
      <w:proofErr w:type="spellEnd"/>
      <w:r w:rsidRPr="008848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8848E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848ED">
        <w:rPr>
          <w:rFonts w:ascii="Times New Roman" w:hAnsi="Times New Roman" w:cs="Times New Roman"/>
          <w:sz w:val="28"/>
          <w:szCs w:val="28"/>
        </w:rPr>
        <w:t>.</w:t>
      </w:r>
    </w:p>
    <w:p w:rsidR="00570FD7" w:rsidRDefault="00570FD7" w:rsidP="00E20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3005945"/>
            <wp:effectExtent l="0" t="0" r="2540" b="4445"/>
            <wp:docPr id="1" name="Рисунок 1" descr="C:\Users\пользователь\Desktop\папка февраль2021\Фото 23 февраля . День Защитника Отечества\20210215_16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пка февраль2021\Фото 23 февраля . День Защитника Отечества\20210215_16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88710" cy="30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7" w:rsidRDefault="00570FD7" w:rsidP="00570F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570FD7" w:rsidRPr="008848ED" w:rsidRDefault="00570FD7" w:rsidP="00570F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48E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8848ED">
        <w:rPr>
          <w:rFonts w:ascii="Times New Roman" w:hAnsi="Times New Roman" w:cs="Times New Roman"/>
          <w:sz w:val="28"/>
          <w:szCs w:val="28"/>
        </w:rPr>
        <w:t xml:space="preserve"> (две недели).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различные виды детской деятельности: познавательное, социально-коммуникативное, речевое, художественно-эстетическое, физическое развитие.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 xml:space="preserve">Именно во время формирования ребенка как личности, встает острая необходимость заложить в его сознании патриотические чувства, чувство </w:t>
      </w:r>
      <w:r w:rsidRPr="008848ED">
        <w:rPr>
          <w:rFonts w:ascii="Times New Roman" w:hAnsi="Times New Roman" w:cs="Times New Roman"/>
          <w:sz w:val="28"/>
          <w:szCs w:val="28"/>
        </w:rPr>
        <w:lastRenderedPageBreak/>
        <w:t>гордости за свое Отечество, вызвать желание быть такими же, как настоящие воины. Для этого необходимо дать представления об армии, о том, каким должен быть настоящий мужчина, что нужно делать для того, чтобы быть сильными, ловкими, смелыми.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формировать у детей представления о празднике «День Защитников Отечества»;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воспитывать уважение к людям, служившим в армии;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прививать любовь к Родине и близким людям;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расширять представления детей об Армии, о защитниках Отечества, о военной технике;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воспитывать чувство любви и уважения к Российской Армии;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мелкую моторику рук;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способствовать развитию коммуникативных навыков, дружеских взаимоотношений в детском саду.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Сформированное понятие у детей «Праздник 23 февраля», понимание его смысла.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Заинтересованность детей темой о военной армии и технике, проявление их познавательной активности.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Воспитание патриотических чувств через чтение рассказов, стихов.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Мотивация к участию в веселых конкурсах и соревнованиях, представлению своих рисунков и поделок.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Выявление первоначальных знаний детей о военной технике и Российской армии (беседа, игра)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lastRenderedPageBreak/>
        <w:t>- Изучение методической и специальной литературы по теме проекта.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Подбор наглядного и демонстрационного материала, стихов, загадок, пословиц по теме проекта.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Оснащение развивающей среды.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Проведение педагогической работы с детьми по разработанной технологии: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Образовательные области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Беседы «Мой папа», «День защитника Отечества», «Современная военная техника — танк».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Социально-коммуникативная, речевая деятельность: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848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848ED">
        <w:rPr>
          <w:rFonts w:ascii="Times New Roman" w:hAnsi="Times New Roman" w:cs="Times New Roman"/>
          <w:sz w:val="28"/>
          <w:szCs w:val="28"/>
        </w:rPr>
        <w:t xml:space="preserve"> «На заставе», Александрова «Дозор», Ю. Коваль «На границе»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Загадки о военной технике, о военных профессиях;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 xml:space="preserve">«Подарок папе» 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Раскраски «Самолеты»,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Конструирование из бумаги «Кораблик», лепка «Военная техника».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Просмотр презентаций: «Парад военной техники», «Флоту России слава!»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Подборка наглядного материала по теме: картины «Солдаты», альбом о военных, картинки с разными родами войск, книги об армии;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48ED">
        <w:rPr>
          <w:rFonts w:ascii="Times New Roman" w:hAnsi="Times New Roman" w:cs="Times New Roman"/>
          <w:sz w:val="28"/>
          <w:szCs w:val="28"/>
        </w:rPr>
        <w:t xml:space="preserve">Подборка художественной литературы – рассказов, стихов, пословиц об армии (А. </w:t>
      </w:r>
      <w:proofErr w:type="spellStart"/>
      <w:r w:rsidRPr="008848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848ED">
        <w:rPr>
          <w:rFonts w:ascii="Times New Roman" w:hAnsi="Times New Roman" w:cs="Times New Roman"/>
          <w:sz w:val="28"/>
          <w:szCs w:val="28"/>
        </w:rPr>
        <w:t xml:space="preserve"> «На заставе», Александрова «Дозор», Ю. Коваль «На границе»);</w:t>
      </w:r>
      <w:proofErr w:type="gramEnd"/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48ED">
        <w:rPr>
          <w:rFonts w:ascii="Times New Roman" w:hAnsi="Times New Roman" w:cs="Times New Roman"/>
          <w:sz w:val="28"/>
          <w:szCs w:val="28"/>
        </w:rPr>
        <w:t>Подборка различных материалов для продуктивной деятельности детей: трафареты – транспорт (водный, наземный, воздушный, раскраски — военные машины (танк, самолет, корабль);</w:t>
      </w:r>
      <w:proofErr w:type="gramEnd"/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Организация сюжетно - ролевых, дидактических и подвижных игр:</w:t>
      </w:r>
    </w:p>
    <w:p w:rsidR="00243D75" w:rsidRPr="008848ED" w:rsidRDefault="008848ED" w:rsidP="0024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3D75" w:rsidRPr="008848ED">
        <w:rPr>
          <w:rFonts w:ascii="Times New Roman" w:hAnsi="Times New Roman" w:cs="Times New Roman"/>
          <w:sz w:val="28"/>
          <w:szCs w:val="28"/>
        </w:rPr>
        <w:t>южетно-ролевые игры – «Военный парад», «Строим танк», «Строим корабль»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D75" w:rsidRPr="008848ED" w:rsidRDefault="008848ED" w:rsidP="0024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3D75" w:rsidRPr="008848ED">
        <w:rPr>
          <w:rFonts w:ascii="Times New Roman" w:hAnsi="Times New Roman" w:cs="Times New Roman"/>
          <w:sz w:val="28"/>
          <w:szCs w:val="28"/>
        </w:rPr>
        <w:t xml:space="preserve">идактические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8848ED">
        <w:rPr>
          <w:rFonts w:ascii="Times New Roman" w:hAnsi="Times New Roman" w:cs="Times New Roman"/>
          <w:sz w:val="28"/>
          <w:szCs w:val="28"/>
        </w:rPr>
        <w:t xml:space="preserve"> -</w:t>
      </w:r>
      <w:r w:rsidR="00243D75" w:rsidRPr="008848ED">
        <w:rPr>
          <w:rFonts w:ascii="Times New Roman" w:hAnsi="Times New Roman" w:cs="Times New Roman"/>
          <w:sz w:val="28"/>
          <w:szCs w:val="28"/>
        </w:rPr>
        <w:t xml:space="preserve"> «Собери картинку», «Назови военную технику», «Чего не стало», «Четвертый — лишний».</w:t>
      </w:r>
    </w:p>
    <w:p w:rsidR="00243D75" w:rsidRPr="008848ED" w:rsidRDefault="008848ED" w:rsidP="00243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D75" w:rsidRPr="008848ED">
        <w:rPr>
          <w:rFonts w:ascii="Times New Roman" w:hAnsi="Times New Roman" w:cs="Times New Roman"/>
          <w:sz w:val="28"/>
          <w:szCs w:val="28"/>
        </w:rPr>
        <w:t>одвижные: «Стрелок», «Попади в цель», «Вертолеты», «Переправа через болото», «Перепрыгни через ров».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3этап Творческий.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Организация выставки поделок, рисунков на тему «День защитника Отечества».</w:t>
      </w:r>
    </w:p>
    <w:p w:rsidR="00243D75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Организация фото - выставки «Папа, дедушка и я самые лучшие друзья».</w:t>
      </w:r>
    </w:p>
    <w:p w:rsidR="008848ED" w:rsidRPr="008848ED" w:rsidRDefault="008848ED" w:rsidP="00884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48ED">
        <w:rPr>
          <w:rFonts w:ascii="Times New Roman" w:hAnsi="Times New Roman" w:cs="Times New Roman"/>
          <w:sz w:val="28"/>
          <w:szCs w:val="28"/>
        </w:rPr>
        <w:t>портивно</w:t>
      </w:r>
      <w:r w:rsidR="00570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8E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848ED">
        <w:rPr>
          <w:rFonts w:ascii="Times New Roman" w:hAnsi="Times New Roman" w:cs="Times New Roman"/>
          <w:sz w:val="28"/>
          <w:szCs w:val="28"/>
        </w:rPr>
        <w:t xml:space="preserve">нтеллектуальная </w:t>
      </w:r>
      <w:proofErr w:type="spellStart"/>
      <w:r w:rsidRPr="008848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848ED">
        <w:rPr>
          <w:rFonts w:ascii="Times New Roman" w:hAnsi="Times New Roman" w:cs="Times New Roman"/>
          <w:sz w:val="28"/>
          <w:szCs w:val="28"/>
        </w:rPr>
        <w:t>-игра «Фор</w:t>
      </w:r>
      <w:r w:rsidR="00570FD7" w:rsidRPr="008848ED">
        <w:rPr>
          <w:rFonts w:ascii="Times New Roman" w:hAnsi="Times New Roman" w:cs="Times New Roman"/>
          <w:sz w:val="28"/>
          <w:szCs w:val="28"/>
        </w:rPr>
        <w:t>т</w:t>
      </w:r>
      <w:r w:rsidR="00570FD7">
        <w:rPr>
          <w:rFonts w:ascii="Times New Roman" w:hAnsi="Times New Roman" w:cs="Times New Roman"/>
          <w:sz w:val="28"/>
          <w:szCs w:val="28"/>
        </w:rPr>
        <w:t xml:space="preserve"> -</w:t>
      </w:r>
      <w:r w:rsidRPr="008848ED">
        <w:rPr>
          <w:rFonts w:ascii="Times New Roman" w:hAnsi="Times New Roman" w:cs="Times New Roman"/>
          <w:sz w:val="28"/>
          <w:szCs w:val="28"/>
        </w:rPr>
        <w:t xml:space="preserve"> </w:t>
      </w:r>
      <w:r w:rsidR="00570FD7" w:rsidRPr="008848ED">
        <w:rPr>
          <w:rFonts w:ascii="Times New Roman" w:hAnsi="Times New Roman" w:cs="Times New Roman"/>
          <w:sz w:val="28"/>
          <w:szCs w:val="28"/>
        </w:rPr>
        <w:t>Бояр</w:t>
      </w:r>
      <w:r w:rsidRPr="008848ED">
        <w:rPr>
          <w:rFonts w:ascii="Times New Roman" w:hAnsi="Times New Roman" w:cs="Times New Roman"/>
          <w:sz w:val="28"/>
          <w:szCs w:val="28"/>
        </w:rPr>
        <w:t>»</w:t>
      </w:r>
      <w:r w:rsidR="00570FD7">
        <w:rPr>
          <w:rFonts w:ascii="Times New Roman" w:hAnsi="Times New Roman" w:cs="Times New Roman"/>
          <w:sz w:val="28"/>
          <w:szCs w:val="28"/>
        </w:rPr>
        <w:t>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Продукты проекта для детей: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конструирование танка, корабля, самолета, из палочек, из бросового материала;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рисование «Мой папа самый лучший», «Танк»;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аппликация «Самолеты», «Кораблик»;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выставка военной техники, сделанной детьми;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рассказы детей «Мой папа…»;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создание альбома с загадками о военной технике.</w:t>
      </w:r>
    </w:p>
    <w:p w:rsidR="00243D75" w:rsidRPr="008848ED" w:rsidRDefault="008848ED" w:rsidP="00243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43D75" w:rsidRPr="008848ED">
        <w:rPr>
          <w:rFonts w:ascii="Times New Roman" w:hAnsi="Times New Roman" w:cs="Times New Roman"/>
          <w:b/>
          <w:sz w:val="28"/>
          <w:szCs w:val="28"/>
        </w:rPr>
        <w:t>ля педагогов: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разработка тематического проекта по теме: «День защитника Отечества» для детей и взрослых;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разработка спортивного мероприятия «Мы — защитники страны»; подбор компьютерных презентаций;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выставка книг, энциклопедий о военных и военной технике;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подбор материала для родителей: папки-раскладушки, стенгазеты;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подбор и рекомендации по прочтению литературы с детьми;</w:t>
      </w:r>
    </w:p>
    <w:p w:rsidR="00243D75" w:rsidRPr="008848ED" w:rsidRDefault="008848ED" w:rsidP="00243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43D75" w:rsidRPr="008848ED">
        <w:rPr>
          <w:rFonts w:ascii="Times New Roman" w:hAnsi="Times New Roman" w:cs="Times New Roman"/>
          <w:b/>
          <w:sz w:val="28"/>
          <w:szCs w:val="28"/>
        </w:rPr>
        <w:t>ля родителей: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информационные стенды и газеты, посвященные 23 февраля;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 выставка художественных работ и поделок, выполненных детьми в самостоятельной и совместной с родителями деятельности.</w:t>
      </w:r>
    </w:p>
    <w:p w:rsidR="00243D75" w:rsidRPr="008848ED" w:rsidRDefault="00243D75" w:rsidP="00243D75">
      <w:pPr>
        <w:rPr>
          <w:rFonts w:ascii="Times New Roman" w:hAnsi="Times New Roman" w:cs="Times New Roman"/>
          <w:b/>
          <w:sz w:val="28"/>
          <w:szCs w:val="28"/>
        </w:rPr>
      </w:pPr>
      <w:r w:rsidRPr="008848ED">
        <w:rPr>
          <w:rFonts w:ascii="Times New Roman" w:hAnsi="Times New Roman" w:cs="Times New Roman"/>
          <w:b/>
          <w:sz w:val="28"/>
          <w:szCs w:val="28"/>
        </w:rPr>
        <w:t>В результате работы над проектом:</w:t>
      </w:r>
    </w:p>
    <w:p w:rsidR="00243D75" w:rsidRPr="008848ED" w:rsidRDefault="008848ED" w:rsidP="00243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43D75" w:rsidRPr="008848ED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-сформировалось понятие «23 февраля — день Защитника Отечества»;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-приобрели знания о Защитниках Российской Армии, родах войск, видах военной техники.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-сформировалось умение высказывать свою точку зрения;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-появился интерес к участию в конкурсах и соревнованиях, представлению своих рисунков и поделок;</w:t>
      </w:r>
    </w:p>
    <w:p w:rsidR="00243D75" w:rsidRPr="008848ED" w:rsidRDefault="008848ED" w:rsidP="00243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243D75" w:rsidRPr="008848ED">
        <w:rPr>
          <w:rFonts w:ascii="Times New Roman" w:hAnsi="Times New Roman" w:cs="Times New Roman"/>
          <w:b/>
          <w:sz w:val="28"/>
          <w:szCs w:val="28"/>
        </w:rPr>
        <w:t>родителей:</w:t>
      </w:r>
    </w:p>
    <w:p w:rsidR="00243D75" w:rsidRPr="008848ED" w:rsidRDefault="00243D75" w:rsidP="00243D75">
      <w:pPr>
        <w:rPr>
          <w:rFonts w:ascii="Times New Roman" w:hAnsi="Times New Roman" w:cs="Times New Roman"/>
          <w:sz w:val="28"/>
          <w:szCs w:val="28"/>
        </w:rPr>
      </w:pPr>
      <w:r w:rsidRPr="008848ED">
        <w:rPr>
          <w:rFonts w:ascii="Times New Roman" w:hAnsi="Times New Roman" w:cs="Times New Roman"/>
          <w:sz w:val="28"/>
          <w:szCs w:val="28"/>
        </w:rPr>
        <w:t>-повысилась заинтересованность формирования чувства патриотизма у детей.</w:t>
      </w:r>
    </w:p>
    <w:p w:rsidR="006931EA" w:rsidRDefault="006931EA"/>
    <w:sectPr w:rsidR="006931EA" w:rsidSect="008848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1E"/>
    <w:rsid w:val="00243D75"/>
    <w:rsid w:val="00570FD7"/>
    <w:rsid w:val="006931EA"/>
    <w:rsid w:val="008848ED"/>
    <w:rsid w:val="00D401FB"/>
    <w:rsid w:val="00D5121E"/>
    <w:rsid w:val="00E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D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7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D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7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2021-01-31T11:03:00Z</dcterms:created>
  <dcterms:modified xsi:type="dcterms:W3CDTF">2021-02-28T06:57:00Z</dcterms:modified>
</cp:coreProperties>
</file>