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F1" w:rsidRDefault="00634CF1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EE4" w:rsidRDefault="00124EE4" w:rsidP="00124E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Муниципальное бюджетное дошкольное образовательное учреждение</w:t>
      </w:r>
      <w:r>
        <w:rPr>
          <w:rStyle w:val="eop"/>
        </w:rPr>
        <w:t> </w:t>
      </w:r>
    </w:p>
    <w:p w:rsidR="00124EE4" w:rsidRDefault="00124EE4" w:rsidP="00124EE4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</w:rPr>
        <w:t>Онохойский детский сад «Солнышко»</w:t>
      </w:r>
      <w:r>
        <w:rPr>
          <w:rStyle w:val="eop"/>
        </w:rPr>
        <w:t> </w:t>
      </w: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P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Default="00337314" w:rsidP="00337314">
      <w:pPr>
        <w:spacing w:after="0" w:line="240" w:lineRule="auto"/>
        <w:rPr>
          <w:rFonts w:ascii="Times New Roman" w:hAnsi="Times New Roman" w:cs="Times New Roman"/>
        </w:rPr>
      </w:pPr>
    </w:p>
    <w:p w:rsidR="005954DB" w:rsidRDefault="005954DB" w:rsidP="00337314">
      <w:pPr>
        <w:spacing w:after="0" w:line="240" w:lineRule="auto"/>
        <w:rPr>
          <w:rFonts w:ascii="Times New Roman" w:hAnsi="Times New Roman" w:cs="Times New Roman"/>
        </w:rPr>
      </w:pPr>
    </w:p>
    <w:p w:rsidR="005954DB" w:rsidRDefault="005954DB" w:rsidP="00337314">
      <w:pPr>
        <w:spacing w:after="0" w:line="240" w:lineRule="auto"/>
        <w:rPr>
          <w:rFonts w:ascii="Times New Roman" w:hAnsi="Times New Roman" w:cs="Times New Roman"/>
        </w:rPr>
      </w:pPr>
    </w:p>
    <w:p w:rsidR="005954DB" w:rsidRPr="00337314" w:rsidRDefault="005954DB" w:rsidP="00337314">
      <w:pPr>
        <w:spacing w:after="0" w:line="240" w:lineRule="auto"/>
        <w:rPr>
          <w:rFonts w:ascii="Times New Roman" w:hAnsi="Times New Roman" w:cs="Times New Roman"/>
        </w:rPr>
      </w:pPr>
    </w:p>
    <w:p w:rsidR="00337314" w:rsidRDefault="0033731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EE4" w:rsidRPr="00337314" w:rsidRDefault="00124EE4" w:rsidP="003373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314" w:rsidRPr="00337314" w:rsidRDefault="00337314" w:rsidP="00D52B00">
      <w:pPr>
        <w:spacing w:after="0" w:line="240" w:lineRule="auto"/>
        <w:rPr>
          <w:rFonts w:ascii="Times New Roman" w:hAnsi="Times New Roman" w:cs="Times New Roman"/>
        </w:rPr>
      </w:pPr>
    </w:p>
    <w:p w:rsidR="00337314" w:rsidRPr="00634CF1" w:rsidRDefault="00FB3713" w:rsidP="00D52B00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>
        <w:rPr>
          <w:rFonts w:ascii="Georgia" w:eastAsia="Times New Roman" w:hAnsi="Georgia" w:cs="Times New Roman"/>
          <w:b/>
          <w:sz w:val="52"/>
          <w:szCs w:val="52"/>
          <w:lang w:eastAsia="ar-SA"/>
        </w:rPr>
        <w:t>СЕМИНАР</w:t>
      </w:r>
      <w:r w:rsidR="005954DB">
        <w:rPr>
          <w:rFonts w:ascii="Georgia" w:eastAsia="Times New Roman" w:hAnsi="Georgia" w:cs="Times New Roman"/>
          <w:b/>
          <w:sz w:val="52"/>
          <w:szCs w:val="52"/>
          <w:lang w:eastAsia="ar-SA"/>
        </w:rPr>
        <w:t>-ПРАКТИКУМ</w:t>
      </w:r>
    </w:p>
    <w:p w:rsidR="00337314" w:rsidRPr="00337314" w:rsidRDefault="00337314" w:rsidP="00337314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sz w:val="52"/>
          <w:szCs w:val="52"/>
          <w:lang w:eastAsia="ar-SA"/>
        </w:rPr>
      </w:pPr>
      <w:r w:rsidRPr="00337314">
        <w:rPr>
          <w:rFonts w:ascii="Georgia" w:eastAsia="Times New Roman" w:hAnsi="Georgia" w:cs="Times New Roman"/>
          <w:sz w:val="52"/>
          <w:szCs w:val="52"/>
          <w:lang w:eastAsia="ar-SA"/>
        </w:rPr>
        <w:t xml:space="preserve"> «</w:t>
      </w:r>
      <w:r w:rsidR="00634CF1" w:rsidRPr="00634CF1">
        <w:rPr>
          <w:rFonts w:ascii="Georgia" w:eastAsia="Times New Roman" w:hAnsi="Georgia" w:cs="Times New Roman"/>
          <w:b/>
          <w:bCs/>
          <w:sz w:val="52"/>
          <w:szCs w:val="52"/>
          <w:lang w:eastAsia="ar-SA"/>
        </w:rPr>
        <w:t>Внедрение профессионального стандарта педагога в практику ДОУ</w:t>
      </w:r>
      <w:r w:rsidRPr="00337314">
        <w:rPr>
          <w:rFonts w:ascii="Georgia" w:eastAsia="Times New Roman" w:hAnsi="Georgia" w:cs="Times New Roman"/>
          <w:sz w:val="52"/>
          <w:szCs w:val="52"/>
          <w:lang w:eastAsia="ar-SA"/>
        </w:rPr>
        <w:t>»</w:t>
      </w:r>
    </w:p>
    <w:p w:rsidR="00337314" w:rsidRPr="00337314" w:rsidRDefault="00337314" w:rsidP="00337314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33731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Default="0033731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52B00" w:rsidRPr="00337314" w:rsidRDefault="00D52B00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Default="0033731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24EE4" w:rsidRDefault="00124EE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24EE4" w:rsidRPr="00337314" w:rsidRDefault="00124EE4" w:rsidP="0033731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37314" w:rsidRPr="00337314" w:rsidRDefault="00124EE4" w:rsidP="0033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r w:rsidR="00337314" w:rsidRPr="0033731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Онохой</w:t>
      </w:r>
    </w:p>
    <w:p w:rsidR="00D52B00" w:rsidRDefault="00337314" w:rsidP="00D52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37314">
        <w:rPr>
          <w:rFonts w:ascii="Times New Roman" w:eastAsia="Times New Roman" w:hAnsi="Times New Roman" w:cs="Times New Roman"/>
          <w:sz w:val="32"/>
          <w:szCs w:val="32"/>
          <w:lang w:eastAsia="ar-SA"/>
        </w:rPr>
        <w:t>201</w:t>
      </w:r>
      <w:r w:rsidR="00124EE4">
        <w:rPr>
          <w:rFonts w:ascii="Times New Roman" w:eastAsia="Times New Roman" w:hAnsi="Times New Roman" w:cs="Times New Roman"/>
          <w:sz w:val="32"/>
          <w:szCs w:val="32"/>
          <w:lang w:eastAsia="ar-SA"/>
        </w:rPr>
        <w:t>8</w:t>
      </w:r>
      <w:r w:rsidRPr="00337314">
        <w:rPr>
          <w:rFonts w:ascii="Times New Roman" w:eastAsia="Times New Roman" w:hAnsi="Times New Roman" w:cs="Times New Roman"/>
          <w:sz w:val="32"/>
          <w:szCs w:val="32"/>
          <w:lang w:eastAsia="ar-SA"/>
        </w:rPr>
        <w:t>г.</w:t>
      </w:r>
    </w:p>
    <w:p w:rsidR="00D52B00" w:rsidRDefault="00D52B00" w:rsidP="00D52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B00" w:rsidRDefault="005954DB" w:rsidP="00D52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C07576" w:rsidRPr="00337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еминар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-практикум</w:t>
      </w:r>
      <w:bookmarkStart w:id="0" w:name="_GoBack"/>
      <w:bookmarkEnd w:id="0"/>
    </w:p>
    <w:p w:rsidR="00C07576" w:rsidRPr="00337314" w:rsidRDefault="00C07576" w:rsidP="00D52B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«Внедрение профессионального стандарта педагога в практику ДОУ»</w:t>
      </w:r>
    </w:p>
    <w:p w:rsidR="00C07576" w:rsidRPr="00337314" w:rsidRDefault="00C07576" w:rsidP="00C07576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5752" w:rsidRPr="00337314" w:rsidRDefault="00C07576" w:rsidP="00C07576">
      <w:pPr>
        <w:spacing w:after="0" w:line="240" w:lineRule="auto"/>
        <w:jc w:val="both"/>
        <w:rPr>
          <w:sz w:val="28"/>
          <w:szCs w:val="28"/>
        </w:rPr>
      </w:pPr>
      <w:r w:rsidRPr="00337314">
        <w:rPr>
          <w:rFonts w:ascii="Times New Roman" w:eastAsia="Times New Roman" w:hAnsi="Times New Roman"/>
          <w:b/>
          <w:color w:val="000000"/>
          <w:sz w:val="28"/>
          <w:szCs w:val="28"/>
        </w:rPr>
        <w:t>Цель семинара</w:t>
      </w:r>
      <w:r w:rsidRPr="00337314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0D5752" w:rsidRPr="00337314">
        <w:rPr>
          <w:rFonts w:ascii="Times New Roman" w:eastAsia="Times New Roman" w:hAnsi="Times New Roman"/>
          <w:color w:val="000000" w:themeColor="text1"/>
          <w:sz w:val="28"/>
          <w:szCs w:val="28"/>
        </w:rPr>
        <w:t>Ф</w:t>
      </w:r>
      <w:r w:rsidR="000D5752" w:rsidRPr="0033731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r w:rsidRPr="00337314">
        <w:rPr>
          <w:rFonts w:ascii="Times New Roman" w:hAnsi="Times New Roman"/>
          <w:sz w:val="28"/>
          <w:szCs w:val="28"/>
        </w:rPr>
        <w:t>компетентности педагогических кадров в вопросе внедрения профессионального стандарта педагога в практику ДОУ.</w:t>
      </w:r>
    </w:p>
    <w:p w:rsidR="00C07576" w:rsidRPr="00337314" w:rsidRDefault="00C07576" w:rsidP="00C075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314">
        <w:rPr>
          <w:rFonts w:ascii="Times New Roman" w:eastAsia="Times New Roman" w:hAnsi="Times New Roman"/>
          <w:b/>
          <w:color w:val="000000"/>
          <w:sz w:val="28"/>
          <w:szCs w:val="28"/>
        </w:rPr>
        <w:t>Задачи семинара</w:t>
      </w:r>
      <w:r w:rsidRPr="0033731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07576" w:rsidRPr="00337314" w:rsidRDefault="00C07576" w:rsidP="00C075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314">
        <w:rPr>
          <w:rFonts w:ascii="Times New Roman" w:hAnsi="Times New Roman"/>
          <w:sz w:val="28"/>
          <w:szCs w:val="28"/>
        </w:rPr>
        <w:t>Ознакомить педагогов с содержанием, структурой профессионального стандарта;</w:t>
      </w:r>
    </w:p>
    <w:p w:rsidR="00C07576" w:rsidRPr="00337314" w:rsidRDefault="00C07576" w:rsidP="00C075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314">
        <w:rPr>
          <w:rFonts w:ascii="Times New Roman" w:hAnsi="Times New Roman"/>
          <w:sz w:val="28"/>
          <w:szCs w:val="28"/>
        </w:rPr>
        <w:t>Определить перспективы дальнейшего развития педагогов в ОУ;</w:t>
      </w:r>
    </w:p>
    <w:p w:rsidR="00C07576" w:rsidRPr="00337314" w:rsidRDefault="00C07576" w:rsidP="00C075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7314">
        <w:rPr>
          <w:rFonts w:ascii="Times New Roman" w:hAnsi="Times New Roman"/>
          <w:sz w:val="28"/>
          <w:szCs w:val="28"/>
        </w:rPr>
        <w:t>Стимулировать развитие инициативы, творчества;</w:t>
      </w:r>
    </w:p>
    <w:p w:rsidR="007E2BD7" w:rsidRPr="00337314" w:rsidRDefault="00C07576" w:rsidP="00C075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14">
        <w:rPr>
          <w:rFonts w:ascii="Times New Roman" w:hAnsi="Times New Roman"/>
          <w:sz w:val="28"/>
          <w:szCs w:val="28"/>
        </w:rPr>
        <w:t xml:space="preserve"> Воспитывать интерес к педагогическому поиску, познанию себя.</w:t>
      </w:r>
    </w:p>
    <w:p w:rsidR="005E12C2" w:rsidRPr="00337314" w:rsidRDefault="005E12C2" w:rsidP="005E1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731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5E12C2" w:rsidRPr="00B21F7B" w:rsidRDefault="00B21F7B" w:rsidP="00465F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1F7B">
        <w:rPr>
          <w:rFonts w:ascii="Times New Roman" w:eastAsia="Times New Roman" w:hAnsi="Times New Roman"/>
          <w:sz w:val="28"/>
          <w:szCs w:val="28"/>
        </w:rPr>
        <w:t>Воспитатели изучили содержание</w:t>
      </w:r>
      <w:r w:rsidR="00124EE4">
        <w:rPr>
          <w:rFonts w:ascii="Times New Roman" w:eastAsia="Times New Roman" w:hAnsi="Times New Roman"/>
          <w:sz w:val="28"/>
          <w:szCs w:val="28"/>
        </w:rPr>
        <w:t xml:space="preserve"> </w:t>
      </w:r>
      <w:r w:rsidR="005E12C2" w:rsidRPr="00B21F7B">
        <w:rPr>
          <w:rFonts w:ascii="Times New Roman" w:eastAsia="Times New Roman" w:hAnsi="Times New Roman"/>
          <w:sz w:val="28"/>
          <w:szCs w:val="28"/>
        </w:rPr>
        <w:t>Профстандарта «Педагог»</w:t>
      </w:r>
    </w:p>
    <w:p w:rsidR="005E12C2" w:rsidRPr="00337314" w:rsidRDefault="005E12C2" w:rsidP="00465F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314">
        <w:rPr>
          <w:rFonts w:ascii="Times New Roman" w:hAnsi="Times New Roman"/>
          <w:sz w:val="28"/>
          <w:szCs w:val="28"/>
        </w:rPr>
        <w:t>Способность и готовность педагогов к постоянному профессиональному саморазвитию, самосовершенствованию и самостановлению в своей профессиональной среде</w:t>
      </w:r>
    </w:p>
    <w:p w:rsidR="005E12C2" w:rsidRPr="00337314" w:rsidRDefault="00465F0A" w:rsidP="00465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314">
        <w:rPr>
          <w:rFonts w:ascii="Times New Roman" w:hAnsi="Times New Roman"/>
          <w:sz w:val="28"/>
          <w:szCs w:val="28"/>
        </w:rPr>
        <w:t xml:space="preserve">3. </w:t>
      </w:r>
      <w:r w:rsidR="005E12C2" w:rsidRPr="00337314">
        <w:rPr>
          <w:rFonts w:ascii="Times New Roman" w:hAnsi="Times New Roman"/>
          <w:sz w:val="28"/>
          <w:szCs w:val="28"/>
        </w:rPr>
        <w:t>Эффективное осуществление педагогической деятельности.</w:t>
      </w:r>
    </w:p>
    <w:p w:rsidR="005E12C2" w:rsidRPr="00F00CD9" w:rsidRDefault="005E12C2" w:rsidP="002419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32"/>
        </w:rPr>
      </w:pPr>
    </w:p>
    <w:p w:rsidR="00AF2090" w:rsidRPr="009B52C4" w:rsidRDefault="009D1F96" w:rsidP="00465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1F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коллеги! Вам хорошо известно выражение </w:t>
      </w:r>
      <w:r w:rsidR="00AF2090" w:rsidRPr="009B5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не выбирают…»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. Мы осуществляем свою </w:t>
      </w:r>
      <w:r w:rsidR="00AF2090" w:rsidRPr="00E44B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профессиональную</w:t>
      </w:r>
      <w:r w:rsidR="00AF2090" w:rsidRPr="00E44B0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деятельность во времена непрекращающихся перемен и инноваций в обр</w:t>
      </w:r>
      <w:r w:rsidR="00E44B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азовании, во времена разработки 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="00AF2090" w:rsidRPr="00E44B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внедрения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 оригинальных концепций обучения и воспитания, во времена введения в действие новых документов и регламентов. Это, безусловно, непро</w:t>
      </w:r>
      <w:r w:rsidR="00465F0A">
        <w:rPr>
          <w:rFonts w:ascii="Times New Roman" w:eastAsia="Times New Roman" w:hAnsi="Times New Roman" w:cs="Times New Roman"/>
          <w:color w:val="111111"/>
          <w:sz w:val="28"/>
          <w:szCs w:val="28"/>
        </w:rPr>
        <w:t>стые, но интересные времена, т.</w:t>
      </w:r>
      <w:r w:rsidR="00AF2090"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к. мы чувствуем свою причастность к созданию нового образовательного пространства в государстве, свою ответственность за судьбы подрастающего поколения, свое влияние на формирование культурного уровня всех участников образовательного процесса.</w:t>
      </w:r>
    </w:p>
    <w:p w:rsidR="00525452" w:rsidRDefault="00C93EC8" w:rsidP="00465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93EC8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лючевая фигура реформирования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педагог.</w:t>
      </w:r>
      <w:r w:rsidRPr="00C93EC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</w:t>
      </w:r>
      <w:r w:rsidR="00465F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2DE" w:rsidRDefault="00525452" w:rsidP="006A32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Style w:val="fontstyle21"/>
        </w:rPr>
        <w:t xml:space="preserve">Участникам предлагается разделиться на две группы через выполнение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упражнения</w:t>
      </w:r>
      <w:r w:rsidR="00FB65CF" w:rsidRPr="008F7B1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«Сложи пазл и объясни значение». </w:t>
      </w:r>
    </w:p>
    <w:p w:rsidR="00C93EC8" w:rsidRPr="006A32DE" w:rsidRDefault="00FB65CF" w:rsidP="006A3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8F7B1A">
        <w:rPr>
          <w:rFonts w:ascii="Times New Roman" w:hAnsi="Times New Roman" w:cs="Times New Roman"/>
          <w:color w:val="000000"/>
          <w:sz w:val="28"/>
        </w:rPr>
        <w:t>А теперь вспомним сказку«Снежная королева». Она предложила Каю составить слово. Перед вамибуквы, определенное сочетание которых обозначает глоссарий темы нашейвстречи. Выложите и объясните их значение.</w:t>
      </w:r>
      <w:r w:rsidRPr="008F7B1A">
        <w:rPr>
          <w:color w:val="000000"/>
          <w:sz w:val="28"/>
          <w:szCs w:val="28"/>
        </w:rPr>
        <w:br/>
      </w:r>
      <w:r w:rsidRPr="008F7B1A">
        <w:rPr>
          <w:rFonts w:ascii="Times New Roman" w:hAnsi="Times New Roman" w:cs="Times New Roman"/>
          <w:i/>
          <w:iCs/>
          <w:color w:val="000000"/>
          <w:sz w:val="28"/>
        </w:rPr>
        <w:t>-профстандарт</w:t>
      </w:r>
      <w:r w:rsidRPr="008F7B1A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gramStart"/>
      <w:r w:rsidRPr="008F7B1A">
        <w:rPr>
          <w:rFonts w:ascii="Times New Roman" w:hAnsi="Times New Roman" w:cs="Times New Roman"/>
          <w:color w:val="000000"/>
          <w:sz w:val="28"/>
        </w:rPr>
        <w:t>до</w:t>
      </w:r>
      <w:proofErr w:type="gramEnd"/>
      <w:r w:rsidRPr="008F7B1A">
        <w:rPr>
          <w:rFonts w:ascii="Times New Roman" w:hAnsi="Times New Roman" w:cs="Times New Roman"/>
          <w:color w:val="000000"/>
          <w:sz w:val="28"/>
        </w:rPr>
        <w:t>кумент, включающий перечень профессиональных и</w:t>
      </w:r>
      <w:r w:rsidRPr="008F7B1A">
        <w:rPr>
          <w:color w:val="000000"/>
          <w:sz w:val="28"/>
          <w:szCs w:val="28"/>
        </w:rPr>
        <w:br/>
      </w:r>
      <w:r w:rsidRPr="008F7B1A">
        <w:rPr>
          <w:rFonts w:ascii="Times New Roman" w:hAnsi="Times New Roman" w:cs="Times New Roman"/>
          <w:color w:val="000000"/>
          <w:sz w:val="28"/>
        </w:rPr>
        <w:t>личностных требований к педагогу, действующий на всей территории РФ.</w:t>
      </w:r>
      <w:r w:rsidRPr="008F7B1A">
        <w:rPr>
          <w:color w:val="000000"/>
          <w:sz w:val="28"/>
          <w:szCs w:val="28"/>
        </w:rPr>
        <w:br/>
      </w:r>
      <w:r w:rsidRPr="008F7B1A">
        <w:rPr>
          <w:rFonts w:ascii="Times New Roman" w:hAnsi="Times New Roman" w:cs="Times New Roman"/>
          <w:i/>
          <w:iCs/>
          <w:color w:val="000000"/>
          <w:sz w:val="28"/>
        </w:rPr>
        <w:t>-профкомпетенция</w:t>
      </w:r>
      <w:r w:rsidRPr="008F7B1A">
        <w:rPr>
          <w:rFonts w:ascii="Times New Roman" w:hAnsi="Times New Roman" w:cs="Times New Roman"/>
          <w:color w:val="000000"/>
          <w:sz w:val="28"/>
        </w:rPr>
        <w:t>– способность успешно действовать на основе</w:t>
      </w:r>
      <w:r w:rsidRPr="008F7B1A">
        <w:rPr>
          <w:color w:val="000000"/>
          <w:sz w:val="28"/>
          <w:szCs w:val="28"/>
        </w:rPr>
        <w:br/>
      </w:r>
      <w:r w:rsidRPr="008F7B1A">
        <w:rPr>
          <w:rFonts w:ascii="Times New Roman" w:hAnsi="Times New Roman" w:cs="Times New Roman"/>
          <w:color w:val="000000"/>
          <w:sz w:val="28"/>
        </w:rPr>
        <w:t>практического опыта, умения и знаний при решении профессиональныхзадач.</w:t>
      </w:r>
    </w:p>
    <w:p w:rsidR="009F7D71" w:rsidRDefault="009F7D71" w:rsidP="006A3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профкомпетенции</w:t>
      </w:r>
      <w:r w:rsidR="006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говорили на прошлом мастер-классе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сегодня поговорим о профстандарте. </w:t>
      </w:r>
    </w:p>
    <w:p w:rsidR="009F7D71" w:rsidRDefault="009F7D71" w:rsidP="009F7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BD6" w:rsidRPr="00634CF1" w:rsidRDefault="009F7D71" w:rsidP="00634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32B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Приказом Минтруда России от 18.10.2013 N 544н"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 принят «Профессиональный стандарт педагога».</w:t>
      </w:r>
    </w:p>
    <w:p w:rsidR="006A32DE" w:rsidRDefault="00FB65CF" w:rsidP="006A32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F7B1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Характеристика и функции стандарта</w:t>
      </w:r>
    </w:p>
    <w:p w:rsidR="009F7D71" w:rsidRDefault="00FB65CF" w:rsidP="006A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8F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F7B1A">
        <w:rPr>
          <w:rFonts w:ascii="Times New Roman" w:eastAsia="Times New Roman" w:hAnsi="Times New Roman" w:cs="Times New Roman"/>
          <w:color w:val="000000"/>
          <w:sz w:val="28"/>
        </w:rPr>
        <w:t>Профессиональный стандарт педагога – это рамочный документ,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котором </w:t>
      </w:r>
      <w:r w:rsidRPr="008F7B1A">
        <w:rPr>
          <w:rFonts w:ascii="Times New Roman" w:eastAsia="Times New Roman" w:hAnsi="Times New Roman" w:cs="Times New Roman"/>
          <w:color w:val="000000"/>
          <w:sz w:val="28"/>
        </w:rPr>
        <w:t>определяются основные требования к его квалификации икачества выполнения трудовых функций, призванные к преодолениютехнократического подхода в оценке труда педагога, обеспечениюкоординированного роста свободы и ответственности педагога зарезультаты труда, мотивации педагога на постоянное повышение</w:t>
      </w:r>
      <w:r w:rsidRPr="008F7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B1A">
        <w:rPr>
          <w:rFonts w:ascii="Times New Roman" w:eastAsia="Times New Roman" w:hAnsi="Times New Roman" w:cs="Times New Roman"/>
          <w:color w:val="000000"/>
          <w:sz w:val="28"/>
        </w:rPr>
        <w:t>квалификации.Профессиональный стандарт педагога отражает структуру его</w:t>
      </w:r>
      <w:r w:rsidRPr="008F7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B1A">
        <w:rPr>
          <w:rFonts w:ascii="Times New Roman" w:eastAsia="Times New Roman" w:hAnsi="Times New Roman" w:cs="Times New Roman"/>
          <w:color w:val="000000"/>
          <w:sz w:val="28"/>
        </w:rPr>
        <w:t>профессиональной деятельности</w:t>
      </w:r>
      <w:r w:rsidR="006A505C" w:rsidRPr="006A505C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6A505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A505C">
        <w:rPr>
          <w:rFonts w:ascii="Times New Roman" w:eastAsia="Times New Roman" w:hAnsi="Times New Roman" w:cs="Times New Roman"/>
          <w:b/>
          <w:color w:val="000000"/>
          <w:sz w:val="28"/>
        </w:rPr>
        <w:t>обучение, воспитание и развитие</w:t>
      </w:r>
      <w:r w:rsidR="006A505C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9F7D71" w:rsidRDefault="00FB65CF" w:rsidP="006A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7B1A">
        <w:rPr>
          <w:rFonts w:ascii="Times New Roman" w:eastAsia="Times New Roman" w:hAnsi="Times New Roman" w:cs="Times New Roman"/>
          <w:color w:val="000000"/>
          <w:sz w:val="28"/>
        </w:rPr>
        <w:t>В стандарте выдвинуты профессиональные компетенции воспитателя,отражающие специфику его работы, необходимые трудовые функции,умения и знания.</w:t>
      </w:r>
    </w:p>
    <w:p w:rsidR="006A32DE" w:rsidRDefault="00FB65CF" w:rsidP="006A32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9F7D71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«От педагога нельзя требовать того, чему его никто никогда</w:t>
      </w:r>
      <w:r w:rsidR="006A32D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не учил»</w:t>
      </w:r>
    </w:p>
    <w:p w:rsidR="00B74363" w:rsidRDefault="00FB65CF" w:rsidP="006A32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(Из </w:t>
      </w:r>
      <w:r w:rsidRPr="008F7B1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профессионального стандарта педагогов)</w:t>
      </w:r>
    </w:p>
    <w:p w:rsidR="00E73261" w:rsidRDefault="00B74363" w:rsidP="006A32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Первая </w:t>
      </w:r>
      <w:r w:rsidR="00C24A54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магистральная линия:</w:t>
      </w:r>
    </w:p>
    <w:p w:rsidR="006A32DE" w:rsidRPr="006A32DE" w:rsidRDefault="00C24A54" w:rsidP="006A32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bCs/>
          <w:color w:val="000000" w:themeColor="text1"/>
          <w:sz w:val="28"/>
        </w:rPr>
        <w:t>профессиональное самосовершенствование</w:t>
      </w: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.</w:t>
      </w:r>
    </w:p>
    <w:p w:rsidR="006A32DE" w:rsidRDefault="00B74363" w:rsidP="006A32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Вторая </w:t>
      </w:r>
      <w:r w:rsidR="00C24A54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магистральная линия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>:</w:t>
      </w:r>
    </w:p>
    <w:p w:rsidR="00EC1DEE" w:rsidRDefault="00C24A54" w:rsidP="00337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i/>
          <w:iCs/>
          <w:color w:val="000000" w:themeColor="text1"/>
          <w:sz w:val="28"/>
        </w:rPr>
        <w:t>«</w:t>
      </w:r>
      <w:proofErr w:type="gramStart"/>
      <w:r w:rsidRPr="0013066C">
        <w:rPr>
          <w:rFonts w:ascii="Times New Roman" w:eastAsia="Times New Roman" w:hAnsi="Times New Roman"/>
          <w:i/>
          <w:iCs/>
          <w:color w:val="000000" w:themeColor="text1"/>
          <w:sz w:val="28"/>
        </w:rPr>
        <w:t>Профе</w:t>
      </w:r>
      <w:r w:rsidR="00B74363" w:rsidRPr="0013066C">
        <w:rPr>
          <w:rFonts w:ascii="Times New Roman" w:eastAsia="Times New Roman" w:hAnsi="Times New Roman"/>
          <w:i/>
          <w:iCs/>
          <w:color w:val="000000" w:themeColor="text1"/>
          <w:sz w:val="28"/>
        </w:rPr>
        <w:t>ссиональная</w:t>
      </w:r>
      <w:proofErr w:type="gramEnd"/>
      <w:r w:rsidR="00B74363" w:rsidRPr="0013066C">
        <w:rPr>
          <w:rFonts w:ascii="Times New Roman" w:eastAsia="Times New Roman" w:hAnsi="Times New Roman"/>
          <w:i/>
          <w:iCs/>
          <w:color w:val="000000" w:themeColor="text1"/>
          <w:sz w:val="28"/>
        </w:rPr>
        <w:t xml:space="preserve"> ИКТ-компетентность, </w:t>
      </w:r>
      <w:r w:rsidRPr="0013066C">
        <w:rPr>
          <w:rFonts w:ascii="Times New Roman" w:eastAsia="Times New Roman" w:hAnsi="Times New Roman"/>
          <w:i/>
          <w:iCs/>
          <w:color w:val="000000" w:themeColor="text1"/>
          <w:sz w:val="28"/>
        </w:rPr>
        <w:t>квалифицированное использование общераспространѐнных в даннойпрофессиональной области средств ИКТ при решении профессиональныхзадач там, где нужно, и тогда, когда нужно» (Из профессиональногостандарта педагога).</w:t>
      </w:r>
    </w:p>
    <w:p w:rsidR="00337314" w:rsidRPr="00337314" w:rsidRDefault="00C24A54" w:rsidP="003373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color w:val="000000" w:themeColor="text1"/>
          <w:sz w:val="28"/>
        </w:rPr>
        <w:t>Чтобы реализовывать ФГОС</w:t>
      </w:r>
      <w:r w:rsidR="006A32DE">
        <w:rPr>
          <w:rFonts w:ascii="Times New Roman" w:eastAsia="Times New Roman" w:hAnsi="Times New Roman"/>
          <w:color w:val="000000" w:themeColor="text1"/>
          <w:sz w:val="28"/>
        </w:rPr>
        <w:t xml:space="preserve"> ДО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>, педагог обязан использовать цифровыетехнологии визуального творчества. В профстандарте целый раздел</w:t>
      </w:r>
      <w:r w:rsidR="00B74363"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посвящѐн ИКТ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компетентности педагога. Первое, что необходимо сделатьдля применения данной технологии — создать технические условия. </w:t>
      </w:r>
    </w:p>
    <w:p w:rsidR="00E73261" w:rsidRDefault="00B74363" w:rsidP="0046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Третья магистральная </w:t>
      </w:r>
      <w:r w:rsidR="00C24A54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линия — новые компетенции</w:t>
      </w:r>
      <w:r w:rsidR="00C24A54" w:rsidRPr="0013066C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</w:p>
    <w:p w:rsidR="00E73261" w:rsidRDefault="00C24A54" w:rsidP="00E73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color w:val="000000" w:themeColor="text1"/>
          <w:sz w:val="28"/>
        </w:rPr>
        <w:t>Педагог должен</w:t>
      </w:r>
      <w:r w:rsidR="00535325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использовать </w:t>
      </w:r>
      <w:r w:rsidRPr="0013066C">
        <w:rPr>
          <w:rFonts w:ascii="Times New Roman" w:eastAsia="Times New Roman" w:hAnsi="Times New Roman"/>
          <w:bCs/>
          <w:color w:val="000000" w:themeColor="text1"/>
          <w:sz w:val="28"/>
          <w:u w:val="single"/>
        </w:rPr>
        <w:t>специальные подходы</w:t>
      </w:r>
      <w:r w:rsidR="00124EE4">
        <w:rPr>
          <w:rFonts w:ascii="Times New Roman" w:eastAsia="Times New Roman" w:hAnsi="Times New Roman"/>
          <w:bCs/>
          <w:color w:val="000000" w:themeColor="text1"/>
          <w:sz w:val="28"/>
          <w:u w:val="single"/>
        </w:rPr>
        <w:t xml:space="preserve">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к обучению и воспитанию, длявключения в образовательный процесс </w:t>
      </w:r>
      <w:r w:rsidRPr="0013066C">
        <w:rPr>
          <w:rFonts w:ascii="Times New Roman" w:eastAsia="Times New Roman" w:hAnsi="Times New Roman"/>
          <w:bCs/>
          <w:color w:val="000000" w:themeColor="text1"/>
          <w:sz w:val="28"/>
          <w:u w:val="single"/>
        </w:rPr>
        <w:t>любых обучающихся</w:t>
      </w:r>
      <w:r w:rsidRPr="0013066C">
        <w:rPr>
          <w:rFonts w:ascii="Times New Roman" w:eastAsia="Times New Roman" w:hAnsi="Times New Roman"/>
          <w:color w:val="000000" w:themeColor="text1"/>
          <w:sz w:val="28"/>
          <w:u w:val="single"/>
        </w:rPr>
        <w:t>:</w:t>
      </w:r>
      <w:r w:rsidRPr="0013066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>-работа с одарѐнными воспитанниками — активизировать педагогов и детей</w:t>
      </w:r>
      <w:r w:rsidRPr="0013066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для участия в различных конкурсах и создать систему учѐта, раскрытьспособности каждого ученика, создать условия для развития каждого ребѐнкав </w:t>
      </w:r>
      <w:r w:rsidR="00B74363" w:rsidRPr="0013066C">
        <w:rPr>
          <w:rFonts w:ascii="Times New Roman" w:eastAsia="Times New Roman" w:hAnsi="Times New Roman"/>
          <w:color w:val="000000" w:themeColor="text1"/>
          <w:sz w:val="28"/>
        </w:rPr>
        <w:t>интересах его личностного роста;</w:t>
      </w:r>
    </w:p>
    <w:p w:rsidR="00E73261" w:rsidRDefault="00C24A54" w:rsidP="00E73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color w:val="000000" w:themeColor="text1"/>
          <w:sz w:val="28"/>
        </w:rPr>
        <w:t>- дети с ограниченными возможностями здоровья. Главная задача – создатьим условия образования на основе психолого-педагогических приемов. Иработа с данной категорией детей и с детьми с ОВЗ – это командная работа.А умение работать в команде — это одно из требований профессиональногостандарта.</w:t>
      </w:r>
      <w:r w:rsidRPr="0013066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13066C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Ч</w:t>
      </w:r>
      <w:r w:rsidR="00B74363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етвертая магистральная </w:t>
      </w: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линия</w:t>
      </w:r>
      <w:r w:rsidR="00B74363"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>:</w:t>
      </w:r>
      <w:r w:rsidRPr="0013066C">
        <w:rPr>
          <w:rFonts w:ascii="Times New Roman" w:eastAsia="Times New Roman" w:hAnsi="Times New Roman"/>
          <w:b/>
          <w:bCs/>
          <w:color w:val="000000" w:themeColor="text1"/>
          <w:sz w:val="28"/>
        </w:rPr>
        <w:t xml:space="preserve"> «Внутренний и внешний аудит».</w:t>
      </w:r>
    </w:p>
    <w:p w:rsidR="00C24A54" w:rsidRPr="00E73261" w:rsidRDefault="00C24A54" w:rsidP="00E73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/>
          <w:color w:val="000000" w:themeColor="text1"/>
          <w:sz w:val="28"/>
        </w:rPr>
        <w:t>Расширяя границы свободы педагога, профессиональный стандартодновременно повышает его ответственность за результаты своего труда,</w:t>
      </w:r>
      <w:r w:rsidR="00124EE4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>предъявляя требования к его квалификации, предлагая критерии ее оценки.</w:t>
      </w:r>
      <w:r w:rsidR="00124EE4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>Оценку соответствия педагога требованиям Профстандарта можно</w:t>
      </w:r>
      <w:r w:rsidR="00124EE4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B74363" w:rsidRPr="001306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выявить </w:t>
      </w:r>
      <w:r w:rsidRPr="0013066C">
        <w:rPr>
          <w:rFonts w:ascii="Times New Roman" w:eastAsia="Times New Roman" w:hAnsi="Times New Roman"/>
          <w:color w:val="000000" w:themeColor="text1"/>
          <w:sz w:val="28"/>
        </w:rPr>
        <w:t xml:space="preserve">посредством </w:t>
      </w:r>
      <w:r w:rsidRPr="0013066C">
        <w:rPr>
          <w:rFonts w:ascii="Times New Roman" w:eastAsia="Times New Roman" w:hAnsi="Times New Roman"/>
          <w:bCs/>
          <w:color w:val="000000" w:themeColor="text1"/>
          <w:sz w:val="28"/>
        </w:rPr>
        <w:t>внутреннего и внешнего аудита</w:t>
      </w:r>
      <w:proofErr w:type="gramStart"/>
      <w:r w:rsidRPr="0013066C">
        <w:rPr>
          <w:rFonts w:ascii="Times New Roman" w:eastAsia="Times New Roman" w:hAnsi="Times New Roman"/>
          <w:bCs/>
          <w:color w:val="000000" w:themeColor="text1"/>
          <w:sz w:val="28"/>
        </w:rPr>
        <w:t>.</w:t>
      </w:r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П</w:t>
      </w:r>
      <w:proofErr w:type="gramEnd"/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рофессиональная деятельность п</w:t>
      </w:r>
      <w:r w:rsidR="00B74363"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едагога дошкольного образования  </w:t>
      </w:r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оценивается только комплексно. Оценка  включает сочетание показателей динамики развития интегративных качеств ребенка, например любознательности, активности, эмоциональной отзывчивости, положительного отношения ребенка к детскому саду и </w:t>
      </w:r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lastRenderedPageBreak/>
        <w:t>высокой степени активности и вовлеченности родителей в решение образовательных задач и жизнь детского сада.</w:t>
      </w:r>
    </w:p>
    <w:p w:rsidR="00C24A54" w:rsidRPr="0013066C" w:rsidRDefault="00C24A54" w:rsidP="0046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ab/>
        <w:t>Это помогает:</w:t>
      </w:r>
    </w:p>
    <w:p w:rsidR="00E73261" w:rsidRPr="00E73261" w:rsidRDefault="00C24A54" w:rsidP="0046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</w:pPr>
      <w:r w:rsidRPr="0013066C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Педагогу:</w:t>
      </w:r>
      <w:r w:rsidRPr="0013066C"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проводить аналитическую работу о своей деятельности, увидеть профессиональное продвижение или наоборот – профессиональную стагнацию. </w:t>
      </w:r>
    </w:p>
    <w:p w:rsidR="00E73261" w:rsidRDefault="00C24A54" w:rsidP="0046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Администрации: 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объективно оценивать успешность педагога и расширять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методический диапазон Организации.</w:t>
      </w:r>
    </w:p>
    <w:p w:rsidR="00C24A54" w:rsidRPr="00E73261" w:rsidRDefault="00C24A54" w:rsidP="00E7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306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Аудиторам: 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проводить качественную и объективную экспертизудеятельности педагога.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В заключение остается сказать, что профстандарт для педагога ДОУ,</w:t>
      </w:r>
      <w:r w:rsidR="00124EE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должен стать новым и эффективнымспособом упорядочения работы детских садов и других дошкольныхучреждений, повысить эффективность воспитательной и образовательнойдеятельности в них, а также добиться большей компетентности отработников. Насколько полезным окажется введение </w:t>
      </w:r>
      <w:proofErr w:type="spellStart"/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профстандартов</w:t>
      </w:r>
      <w:proofErr w:type="spellEnd"/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124EE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13066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покажет время… </w:t>
      </w:r>
    </w:p>
    <w:p w:rsidR="00B1248C" w:rsidRPr="009F7D71" w:rsidRDefault="00FB65CF" w:rsidP="00465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7B1A">
        <w:rPr>
          <w:rFonts w:ascii="Times New Roman" w:eastAsia="Times New Roman" w:hAnsi="Times New Roman" w:cs="Times New Roman"/>
          <w:color w:val="000000"/>
          <w:sz w:val="28"/>
        </w:rPr>
        <w:t>Учиться, повышатьсвою квалификацию, профессионально самосовершенствоваться — одно изосновных современных качеств педагога.</w:t>
      </w:r>
    </w:p>
    <w:p w:rsidR="00940FF9" w:rsidRDefault="00940FF9" w:rsidP="00465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25452" w:rsidRPr="009B52C4" w:rsidRDefault="00525452" w:rsidP="00E732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2C4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коллеги пришло время поработать с самим документом.</w:t>
      </w:r>
    </w:p>
    <w:p w:rsidR="00B37D1F" w:rsidRPr="00266227" w:rsidRDefault="00B37D1F" w:rsidP="00465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5B18" w:rsidRDefault="008F7B1A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t>2. Мозговой штурм</w:t>
      </w:r>
      <w:r>
        <w:rPr>
          <w:rStyle w:val="fontstyle21"/>
        </w:rPr>
        <w:t xml:space="preserve">. </w:t>
      </w:r>
    </w:p>
    <w:p w:rsidR="00E73261" w:rsidRDefault="008F7B1A" w:rsidP="00D75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Группампредлагается составить портрет современного воспитателя</w:t>
      </w:r>
      <w:r w:rsidR="00132BD6">
        <w:rPr>
          <w:rStyle w:val="fontstyle21"/>
        </w:rPr>
        <w:t xml:space="preserve">, оперируя требованиями </w:t>
      </w:r>
      <w:r w:rsidR="00124EE4">
        <w:rPr>
          <w:rStyle w:val="fontstyle21"/>
        </w:rPr>
        <w:t xml:space="preserve"> </w:t>
      </w:r>
      <w:r w:rsidR="00132BD6">
        <w:rPr>
          <w:rStyle w:val="fontstyle21"/>
        </w:rPr>
        <w:t xml:space="preserve">профстандарта </w:t>
      </w:r>
      <w:r w:rsidR="00124EE4">
        <w:rPr>
          <w:rStyle w:val="fontstyle21"/>
        </w:rPr>
        <w:t xml:space="preserve"> </w:t>
      </w:r>
      <w:r w:rsidR="00132BD6">
        <w:rPr>
          <w:rStyle w:val="fontstyle21"/>
        </w:rPr>
        <w:t>педагога</w:t>
      </w:r>
      <w:r>
        <w:rPr>
          <w:rStyle w:val="fontstyle21"/>
        </w:rPr>
        <w:t>.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>Данные качества разделить на две части:</w:t>
      </w:r>
    </w:p>
    <w:p w:rsidR="00E73261" w:rsidRDefault="00E73261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  <w:b/>
        </w:rPr>
        <w:t>А) К</w:t>
      </w:r>
      <w:r w:rsidR="008F7B1A" w:rsidRPr="00E73261">
        <w:rPr>
          <w:rStyle w:val="fontstyle31"/>
          <w:b/>
        </w:rPr>
        <w:t>ачества воспитателя, которые ТРЕБУЮТ усовершенствования</w:t>
      </w:r>
      <w:r w:rsidRPr="00E73261">
        <w:rPr>
          <w:rStyle w:val="fontstyle31"/>
          <w:b/>
        </w:rPr>
        <w:t>:</w:t>
      </w:r>
      <w:r w:rsidR="008F7B1A" w:rsidRPr="00E73261">
        <w:rPr>
          <w:b/>
          <w:i/>
          <w:iCs/>
          <w:color w:val="000000"/>
          <w:sz w:val="28"/>
          <w:szCs w:val="28"/>
        </w:rPr>
        <w:br/>
      </w:r>
      <w:r w:rsidR="008F7B1A">
        <w:rPr>
          <w:rStyle w:val="fontstyle21"/>
        </w:rPr>
        <w:t>-владение специальными методиками, позволяющими проводитькоррекционно-развивающую работу;</w:t>
      </w:r>
    </w:p>
    <w:p w:rsidR="00E73261" w:rsidRDefault="008F7B1A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-владение ИКТ компетенциями, необходимыми и достаточными дляпланирования, реализации и оценки образовательной работы с детьми</w:t>
      </w:r>
      <w:r w:rsidR="00023AD8">
        <w:rPr>
          <w:rStyle w:val="fontstyle21"/>
        </w:rPr>
        <w:t xml:space="preserve">раннего и дошкольного </w:t>
      </w:r>
      <w:r>
        <w:rPr>
          <w:rStyle w:val="fontstyle21"/>
        </w:rPr>
        <w:t>возраста;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-готовность к взаимодействию с другими специалистами в рамкахпсихолого-медико-педагогического консилиума;</w:t>
      </w:r>
    </w:p>
    <w:p w:rsidR="00E73261" w:rsidRDefault="008F7B1A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-умение читать документацию специалистов (психологов, дефектологов,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 xml:space="preserve">логопедов и </w:t>
      </w:r>
      <w:proofErr w:type="spellStart"/>
      <w:r>
        <w:rPr>
          <w:rStyle w:val="fontstyle21"/>
        </w:rPr>
        <w:t>т</w:t>
      </w:r>
      <w:proofErr w:type="gramStart"/>
      <w:r>
        <w:rPr>
          <w:rStyle w:val="fontstyle21"/>
        </w:rPr>
        <w:t>.д</w:t>
      </w:r>
      <w:proofErr w:type="spellEnd"/>
      <w:proofErr w:type="gramEnd"/>
      <w:r>
        <w:rPr>
          <w:rStyle w:val="fontstyle21"/>
        </w:rPr>
        <w:t>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-умение составлять совместно с другими специалистами программуиндивидуального развития ребенка;</w:t>
      </w:r>
    </w:p>
    <w:p w:rsidR="00E73261" w:rsidRDefault="008F7B1A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-готовность принять разных детей, вне зависимости от их реальных учебныхвозможностей, особенностей в поведении, состояния психического ифизического здоровья. Профессиональная установка на оказание помощилюбому ребенку;</w:t>
      </w:r>
    </w:p>
    <w:p w:rsidR="00E73261" w:rsidRDefault="008F7B1A" w:rsidP="00465F0A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-владение психолого-педагогическими технологиями </w:t>
      </w:r>
      <w:proofErr w:type="gramStart"/>
      <w:r>
        <w:rPr>
          <w:rStyle w:val="fontstyle21"/>
        </w:rPr>
        <w:t xml:space="preserve">( </w:t>
      </w:r>
      <w:proofErr w:type="gramEnd"/>
      <w:r>
        <w:rPr>
          <w:rStyle w:val="fontstyle21"/>
        </w:rPr>
        <w:t>в том числеинклюзивными), необходимыми для работы с различными воспитанниками:</w:t>
      </w:r>
      <w:r w:rsidR="00124EE4">
        <w:rPr>
          <w:rStyle w:val="fontstyle21"/>
        </w:rPr>
        <w:t xml:space="preserve"> </w:t>
      </w:r>
      <w:r w:rsidR="00023AD8">
        <w:rPr>
          <w:rStyle w:val="fontstyle21"/>
        </w:rPr>
        <w:t xml:space="preserve">одаренные дети, </w:t>
      </w:r>
      <w:r>
        <w:rPr>
          <w:rStyle w:val="fontstyle21"/>
        </w:rPr>
        <w:t xml:space="preserve">социально-уязвимые дети, попавшие в трудные жизненныеситуации, дети-мигранты, дети-сироты, дети, с особыми образовательнымипотребностями (дети с выраженными признаками аутизма, СДВГ и </w:t>
      </w:r>
      <w:r w:rsidR="00124EE4">
        <w:rPr>
          <w:rStyle w:val="fontstyle21"/>
        </w:rPr>
        <w:t>др.</w:t>
      </w:r>
      <w:r>
        <w:rPr>
          <w:rStyle w:val="fontstyle21"/>
        </w:rPr>
        <w:t>, дети с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>ОВЗ, дети с девиациями поведения).</w:t>
      </w:r>
    </w:p>
    <w:p w:rsidR="00E73261" w:rsidRDefault="00E73261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 w:rsidRPr="00E73261">
        <w:rPr>
          <w:rStyle w:val="fontstyle21"/>
          <w:b/>
        </w:rPr>
        <w:t>Б).К</w:t>
      </w:r>
      <w:r w:rsidR="008F7B1A" w:rsidRPr="00E73261">
        <w:rPr>
          <w:rStyle w:val="fontstyle31"/>
          <w:b/>
        </w:rPr>
        <w:t>ачества воспитателя полностью сформированы НЕ требующиекорректировки</w:t>
      </w:r>
      <w:r w:rsidR="008F7B1A" w:rsidRPr="00E73261">
        <w:rPr>
          <w:b/>
          <w:i/>
          <w:iCs/>
          <w:color w:val="000000"/>
          <w:sz w:val="28"/>
          <w:szCs w:val="28"/>
        </w:rPr>
        <w:br/>
      </w:r>
      <w:r w:rsidR="008F7B1A">
        <w:rPr>
          <w:rStyle w:val="fontstyle21"/>
        </w:rPr>
        <w:t>-иметь средне-специальное или высшее образование по профилюдеятельности ОО;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lastRenderedPageBreak/>
        <w:t>-умение планировать, проводить занятия, анализировать их эффективность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(самоанализ занятия);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-владениями методами и средствами анализа психолого-педагогическогомониторинга, позволяющего оценить результаты освоения детьми</w:t>
      </w:r>
      <w:r w:rsidR="00124EE4">
        <w:rPr>
          <w:rStyle w:val="fontstyle21"/>
        </w:rPr>
        <w:t xml:space="preserve"> </w:t>
      </w:r>
      <w:r w:rsidR="00023AD8">
        <w:rPr>
          <w:rStyle w:val="fontstyle21"/>
        </w:rPr>
        <w:t xml:space="preserve">образовательных программ, </w:t>
      </w:r>
      <w:r>
        <w:rPr>
          <w:rStyle w:val="fontstyle21"/>
        </w:rPr>
        <w:t>степень сформированности у них необходимых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>интегративных качеств детей дошкольного возраста, необходимых длядальнейшего обучения и развития в начальной школе;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владение методами и средствами психолого-педагогического просвещенияродителей (законных представителей) детей раннего и дошкольного возраста,</w:t>
      </w:r>
      <w:r w:rsidR="00023AD8">
        <w:rPr>
          <w:rStyle w:val="fontstyle21"/>
        </w:rPr>
        <w:t xml:space="preserve">умение </w:t>
      </w:r>
      <w:r>
        <w:rPr>
          <w:rStyle w:val="fontstyle21"/>
        </w:rPr>
        <w:t>выстраивать партнерское взаимодействие для решенияобразовательных задач;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-умение организовывать ведущие в дошкольном возрасте виды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 xml:space="preserve">деятельности: предметно-манипулятивную и </w:t>
      </w:r>
      <w:proofErr w:type="gramStart"/>
      <w:r>
        <w:rPr>
          <w:rStyle w:val="fontstyle21"/>
        </w:rPr>
        <w:t>игровую</w:t>
      </w:r>
      <w:proofErr w:type="gramEnd"/>
      <w:r>
        <w:rPr>
          <w:rStyle w:val="fontstyle21"/>
        </w:rPr>
        <w:t>, обеспечивая развитие</w:t>
      </w:r>
      <w:r w:rsidR="00124EE4">
        <w:rPr>
          <w:rStyle w:val="fontstyle21"/>
        </w:rPr>
        <w:t xml:space="preserve"> </w:t>
      </w:r>
      <w:r>
        <w:rPr>
          <w:rStyle w:val="fontstyle21"/>
        </w:rPr>
        <w:t>детей. Организовывать совместную и самостоятельную деятельностьдошкольников;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-знание специфики дошкольного образования и особенности организацииобразовательной работы с детьми раннего и дошкольного возраста;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владение теорией и педагогическими методиками физического,познавательного и личностного развития детей раннего и дошкольноговозраста.</w:t>
      </w:r>
    </w:p>
    <w:p w:rsidR="00E73261" w:rsidRDefault="008F7B1A" w:rsidP="00E7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</w:rPr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>По итогам работы каждая группа представляет свой портрет и комментирует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представленные качества.</w:t>
      </w:r>
    </w:p>
    <w:p w:rsidR="00691EEB" w:rsidRDefault="008F7B1A" w:rsidP="00E73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Участникам предлагается проверить свои ответы</w:t>
      </w:r>
    </w:p>
    <w:p w:rsidR="00E73261" w:rsidRDefault="00E73261" w:rsidP="00E73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</w:rPr>
      </w:pPr>
    </w:p>
    <w:p w:rsidR="00E73261" w:rsidRDefault="009F7D71" w:rsidP="00E732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7B1A">
        <w:rPr>
          <w:rFonts w:ascii="Times New Roman" w:eastAsia="Times New Roman" w:hAnsi="Times New Roman" w:cs="Times New Roman"/>
          <w:color w:val="000000"/>
          <w:sz w:val="28"/>
        </w:rPr>
        <w:t>Профессия педагог — творческая профессия. Свободаличная и профессиональная — необходимые условия для творчества.Стандарт создаѐт условия для раскрепощения, но очень важно суметь этимвоспользоваться.</w:t>
      </w:r>
    </w:p>
    <w:p w:rsidR="009F7D71" w:rsidRPr="00D16519" w:rsidRDefault="009F7D71" w:rsidP="00E732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</w:rPr>
      </w:pPr>
      <w:r w:rsidRPr="008F7B1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Дорогу осилит </w:t>
      </w:r>
      <w:proofErr w:type="gramStart"/>
      <w:r w:rsidRPr="008F7B1A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идущий</w:t>
      </w:r>
      <w:proofErr w:type="gramEnd"/>
      <w:r w:rsidRPr="008F7B1A">
        <w:rPr>
          <w:rFonts w:ascii="Times New Roman" w:eastAsia="Times New Roman" w:hAnsi="Times New Roman" w:cs="Times New Roman"/>
          <w:i/>
          <w:iCs/>
          <w:color w:val="000000"/>
          <w:sz w:val="28"/>
        </w:rPr>
        <w:t>...</w:t>
      </w:r>
    </w:p>
    <w:p w:rsidR="00E73261" w:rsidRDefault="00E73261" w:rsidP="00465F0A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</w:p>
    <w:p w:rsidR="00634CF1" w:rsidRDefault="00D75B18" w:rsidP="00465F0A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>3. Тестирование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41"/>
        </w:rPr>
        <w:t>«Концепция и содержание профессионального стандарта педагога»</w:t>
      </w:r>
      <w:r w:rsidR="008F7B1A">
        <w:rPr>
          <w:b/>
          <w:bCs/>
          <w:i/>
          <w:iCs/>
          <w:color w:val="000000"/>
          <w:sz w:val="28"/>
          <w:szCs w:val="28"/>
        </w:rPr>
        <w:br/>
      </w:r>
      <w:r w:rsidR="008F7B1A">
        <w:rPr>
          <w:rStyle w:val="fontstyle01"/>
        </w:rPr>
        <w:t>Вопрос 1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01"/>
        </w:rPr>
        <w:t>Профессиональный стандарт педагога…</w:t>
      </w:r>
      <w:proofErr w:type="gramStart"/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21"/>
        </w:rPr>
        <w:t>-</w:t>
      </w:r>
      <w:proofErr w:type="gramEnd"/>
      <w:r w:rsidR="008F7B1A">
        <w:rPr>
          <w:rStyle w:val="fontstyle21"/>
        </w:rPr>
        <w:t>инструмент реализации стратегии образования в меняющемся мире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-объективный измеритель квалификации педагога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-оба варианты верны (верный ответ)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01"/>
        </w:rPr>
        <w:t>Вопрос 2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01"/>
        </w:rPr>
        <w:t>Способность успешно действовать на основе практического опыта,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01"/>
        </w:rPr>
        <w:t>умения и знаний при решении профессиональных задач – это…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01"/>
        </w:rPr>
        <w:t>-</w:t>
      </w:r>
      <w:r w:rsidR="008F7B1A">
        <w:rPr>
          <w:rStyle w:val="fontstyle21"/>
        </w:rPr>
        <w:t>квалификация педагога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 профессиональная компетенция (верный ответ)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-профессиональная ИКТ-компетентность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01"/>
        </w:rPr>
        <w:t>Вопрос 3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01"/>
        </w:rPr>
        <w:t>Профессиональный стандарт педагога не применяется…</w:t>
      </w:r>
      <w:r w:rsidR="008F7B1A">
        <w:rPr>
          <w:b/>
          <w:bCs/>
          <w:color w:val="000000"/>
          <w:sz w:val="28"/>
          <w:szCs w:val="28"/>
        </w:rPr>
        <w:br/>
      </w:r>
      <w:r w:rsidR="008F7B1A">
        <w:rPr>
          <w:rStyle w:val="fontstyle21"/>
        </w:rPr>
        <w:t>- при приеме на работу в общеобразовательное учреждение на должность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педагога</w:t>
      </w:r>
      <w:proofErr w:type="gramStart"/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</w:t>
      </w:r>
      <w:proofErr w:type="gramEnd"/>
      <w:r w:rsidR="008F7B1A">
        <w:rPr>
          <w:rStyle w:val="fontstyle21"/>
        </w:rPr>
        <w:t>при зачислении в педагогические ВУЗы (верный ответ)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t>-при проведении аттестации педагогов самими образовательными</w:t>
      </w:r>
      <w:r w:rsidR="008F7B1A">
        <w:rPr>
          <w:color w:val="000000"/>
          <w:sz w:val="28"/>
          <w:szCs w:val="28"/>
        </w:rPr>
        <w:br/>
      </w:r>
      <w:r w:rsidR="008F7B1A">
        <w:rPr>
          <w:rStyle w:val="fontstyle21"/>
        </w:rPr>
        <w:lastRenderedPageBreak/>
        <w:t>организациями, в случае предоставления им соответствующих полномочий</w:t>
      </w:r>
      <w:r w:rsidR="008F7B1A">
        <w:rPr>
          <w:color w:val="000000"/>
          <w:sz w:val="28"/>
          <w:szCs w:val="28"/>
        </w:rPr>
        <w:br/>
      </w:r>
    </w:p>
    <w:p w:rsidR="00B37D1F" w:rsidRDefault="008F7B1A" w:rsidP="00465F0A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Style w:val="fontstyle01"/>
        </w:rPr>
        <w:t>Вопрос 4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Итоговая оценка профессиональной деятельности педагога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производится…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-по результатам обучения, воспитания и развития учащихся (верный ответ)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-по количеству наградных документов, полученных за определенный период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образовательной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-нет верных вариантов</w:t>
      </w:r>
    </w:p>
    <w:p w:rsidR="00940FF9" w:rsidRDefault="00940FF9" w:rsidP="0046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</w:p>
    <w:p w:rsidR="00185486" w:rsidRDefault="0013066C" w:rsidP="0018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  <w:r w:rsidRPr="008F7B1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Упражнение «Смятый </w:t>
      </w:r>
      <w:r w:rsidR="00124EE4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8F7B1A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лист»</w:t>
      </w:r>
    </w:p>
    <w:p w:rsidR="0013066C" w:rsidRDefault="0013066C" w:rsidP="0018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F7B1A">
        <w:rPr>
          <w:rFonts w:ascii="Times New Roman" w:hAnsi="Times New Roman" w:cs="Times New Roman"/>
          <w:color w:val="000000"/>
          <w:sz w:val="28"/>
        </w:rPr>
        <w:t>А сейчас возьмите, пожалуйста, по листу бумаги. Согните лист как вамхочется, а теперь еще раз согните. Сделайте подобным образом еще 3 раза.А теперь разверните лист и разгладьте его руками. Посмотрите, сколькозаломов осталось на листе, как бы его не разглаживали. Вот так и в освоениипрофессионального стандарта много еще проблем и вопросов.Мы желаем вам максим</w:t>
      </w:r>
      <w:r w:rsidR="00940FF9">
        <w:rPr>
          <w:rFonts w:ascii="Times New Roman" w:hAnsi="Times New Roman" w:cs="Times New Roman"/>
          <w:color w:val="000000"/>
          <w:sz w:val="28"/>
        </w:rPr>
        <w:t xml:space="preserve">ально комфортно преодолеть этот </w:t>
      </w:r>
      <w:r w:rsidRPr="008F7B1A">
        <w:rPr>
          <w:rFonts w:ascii="Times New Roman" w:hAnsi="Times New Roman" w:cs="Times New Roman"/>
          <w:color w:val="000000"/>
          <w:sz w:val="28"/>
        </w:rPr>
        <w:t>сложный путь.Пока мы живем, мы учимся!</w:t>
      </w:r>
    </w:p>
    <w:p w:rsidR="0013066C" w:rsidRPr="00F27099" w:rsidRDefault="0013066C" w:rsidP="00465F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</w:rPr>
      </w:pPr>
    </w:p>
    <w:p w:rsidR="00691EEB" w:rsidRPr="009F7D71" w:rsidRDefault="00691EEB" w:rsidP="0069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мотивации к дальнейшей самостоятельной деятельности «Притча»</w:t>
      </w:r>
    </w:p>
    <w:p w:rsidR="00A5584F" w:rsidRPr="009F7D71" w:rsidRDefault="00A5584F" w:rsidP="001854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Как-то плыли на корабле мудрец и купец. Путь лежал долгий через океан. Купец вез целый сундук с золотыми монетами и дрогой одеждой. У мудреца же не было ничего, что могло быть ценным. Купец постоянно насмехался над мудрецом из-за его бедности.</w:t>
      </w:r>
    </w:p>
    <w:p w:rsidR="00A5584F" w:rsidRPr="009F7D71" w:rsidRDefault="00A5584F" w:rsidP="001854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Был шторм и корабль вынесло на рифы, где он и разбился. Купцу и мудрецу в тот день очень повезло</w:t>
      </w:r>
      <w:r w:rsidR="001854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остались в живых. Их выбросило на берег</w:t>
      </w:r>
      <w:r w:rsidR="001854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оказались на одном из необитаемых островов.</w:t>
      </w:r>
    </w:p>
    <w:p w:rsidR="00A5584F" w:rsidRPr="009F7D71" w:rsidRDefault="00A5584F" w:rsidP="001854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Мудрец благодарил небеса, за то, что они спасли его, но вот купец не был радостным. Он постоянно причитал и корил судьбу за то, что она забрала все его богатства, и он не знал, что дальше ему делать.</w:t>
      </w:r>
    </w:p>
    <w:p w:rsidR="00A5584F" w:rsidRPr="009F7D71" w:rsidRDefault="00A5584F" w:rsidP="001854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Мудрец подошел к нему и сказал: «Счастье не измеряется в количестве золотых монет. Если ты раньше заработал свое состояние, то </w:t>
      </w:r>
      <w:proofErr w:type="gramStart"/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это сможешь</w:t>
      </w:r>
      <w:proofErr w:type="gramEnd"/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еще раз. Главное это то, что ты знаешь, как это сделать. После кораблекрушения я ничего не потерял, так как знания – вот мое богатство. И это никто не сможет у меня отнять».</w:t>
      </w:r>
    </w:p>
    <w:p w:rsidR="00A5584F" w:rsidRPr="009F7D71" w:rsidRDefault="00A5584F" w:rsidP="001854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 книги, которые вы читаете, те мероприятия, в которых вы приним</w:t>
      </w:r>
      <w:r w:rsidR="00185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аете </w:t>
      </w:r>
      <w:proofErr w:type="gramStart"/>
      <w:r w:rsidR="00185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</w:t>
      </w:r>
      <w:proofErr w:type="gramEnd"/>
      <w:r w:rsidR="001854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даю</w:t>
      </w:r>
      <w:r w:rsidRPr="009F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возможность не только развиваться, но и получать новые знания, которые останутся с вами навсегда и будут помогать вам в достижении ваших целей.</w:t>
      </w:r>
    </w:p>
    <w:p w:rsidR="0013066C" w:rsidRDefault="0013066C" w:rsidP="00691E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1EEB" w:rsidRPr="009F7D71" w:rsidRDefault="00691EEB" w:rsidP="0069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9F7D71">
        <w:rPr>
          <w:b/>
          <w:bCs/>
          <w:color w:val="000000"/>
          <w:sz w:val="28"/>
          <w:szCs w:val="28"/>
        </w:rPr>
        <w:br/>
      </w:r>
      <w:r w:rsidRPr="009F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«Лестница успеха»</w:t>
      </w:r>
    </w:p>
    <w:p w:rsidR="00691EEB" w:rsidRPr="009F7D71" w:rsidRDefault="0013066C" w:rsidP="0018548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1EEB"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91EEB"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о рефлексии «Лестница успеха».</w:t>
      </w:r>
      <w:r w:rsidR="00691EEB" w:rsidRPr="009F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91EEB"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очереди берут человечка, по цвету соответствующего их настроению, и прикрепляют на одну из ступеней «Лестницы успеха».</w:t>
      </w:r>
    </w:p>
    <w:p w:rsidR="00691EEB" w:rsidRPr="009F7D71" w:rsidRDefault="00691EEB" w:rsidP="00691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F7D7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мотивация к дальнейшей самостоятельной деятельности.</w:t>
      </w:r>
    </w:p>
    <w:p w:rsidR="0013066C" w:rsidRPr="00F27099" w:rsidRDefault="001306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</w:rPr>
      </w:pPr>
    </w:p>
    <w:sectPr w:rsidR="0013066C" w:rsidRPr="00F27099" w:rsidSect="00634CF1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9B7"/>
    <w:multiLevelType w:val="hybridMultilevel"/>
    <w:tmpl w:val="3C781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44126"/>
    <w:multiLevelType w:val="hybridMultilevel"/>
    <w:tmpl w:val="1DD4C154"/>
    <w:lvl w:ilvl="0" w:tplc="362EC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2B8"/>
    <w:multiLevelType w:val="hybridMultilevel"/>
    <w:tmpl w:val="11A4288A"/>
    <w:lvl w:ilvl="0" w:tplc="BB589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D2D8A"/>
    <w:multiLevelType w:val="hybridMultilevel"/>
    <w:tmpl w:val="C772EFD8"/>
    <w:lvl w:ilvl="0" w:tplc="ECA2A1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7FAA"/>
    <w:multiLevelType w:val="hybridMultilevel"/>
    <w:tmpl w:val="6DA81D2A"/>
    <w:lvl w:ilvl="0" w:tplc="362EC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530081"/>
    <w:multiLevelType w:val="hybridMultilevel"/>
    <w:tmpl w:val="F8C67C42"/>
    <w:lvl w:ilvl="0" w:tplc="C0C49C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576"/>
    <w:rsid w:val="00023AD8"/>
    <w:rsid w:val="000D5752"/>
    <w:rsid w:val="00116D84"/>
    <w:rsid w:val="00124EE4"/>
    <w:rsid w:val="0013066C"/>
    <w:rsid w:val="00132BD6"/>
    <w:rsid w:val="00185486"/>
    <w:rsid w:val="001B1FD3"/>
    <w:rsid w:val="001C15EF"/>
    <w:rsid w:val="002419A3"/>
    <w:rsid w:val="00266227"/>
    <w:rsid w:val="002C44FC"/>
    <w:rsid w:val="002E2C1C"/>
    <w:rsid w:val="00337314"/>
    <w:rsid w:val="00361970"/>
    <w:rsid w:val="00465F0A"/>
    <w:rsid w:val="00525452"/>
    <w:rsid w:val="00535325"/>
    <w:rsid w:val="005954DB"/>
    <w:rsid w:val="005E12C2"/>
    <w:rsid w:val="00630490"/>
    <w:rsid w:val="00634CF1"/>
    <w:rsid w:val="00691EEB"/>
    <w:rsid w:val="006A32DE"/>
    <w:rsid w:val="006A505C"/>
    <w:rsid w:val="007E2BD7"/>
    <w:rsid w:val="008F7B1A"/>
    <w:rsid w:val="00940FF9"/>
    <w:rsid w:val="009D1F96"/>
    <w:rsid w:val="009F7D71"/>
    <w:rsid w:val="00A11969"/>
    <w:rsid w:val="00A5584F"/>
    <w:rsid w:val="00AD53DC"/>
    <w:rsid w:val="00AE4E77"/>
    <w:rsid w:val="00AF2090"/>
    <w:rsid w:val="00B1248C"/>
    <w:rsid w:val="00B21F7B"/>
    <w:rsid w:val="00B37D1F"/>
    <w:rsid w:val="00B74363"/>
    <w:rsid w:val="00BC5CA3"/>
    <w:rsid w:val="00BE57BC"/>
    <w:rsid w:val="00C07576"/>
    <w:rsid w:val="00C24A54"/>
    <w:rsid w:val="00C93EC8"/>
    <w:rsid w:val="00CE588A"/>
    <w:rsid w:val="00D16519"/>
    <w:rsid w:val="00D1686F"/>
    <w:rsid w:val="00D52B00"/>
    <w:rsid w:val="00D75B18"/>
    <w:rsid w:val="00E44B03"/>
    <w:rsid w:val="00E73261"/>
    <w:rsid w:val="00EC1DEE"/>
    <w:rsid w:val="00F00CD9"/>
    <w:rsid w:val="00F27099"/>
    <w:rsid w:val="00FB3713"/>
    <w:rsid w:val="00FB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C0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F7B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7B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F7B1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8F7B1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paragraph">
    <w:name w:val="paragraph"/>
    <w:basedOn w:val="a"/>
    <w:rsid w:val="0012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24EE4"/>
  </w:style>
  <w:style w:type="character" w:customStyle="1" w:styleId="eop">
    <w:name w:val="eop"/>
    <w:basedOn w:val="a0"/>
    <w:rsid w:val="0012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dcterms:created xsi:type="dcterms:W3CDTF">2019-11-17T08:01:00Z</dcterms:created>
  <dcterms:modified xsi:type="dcterms:W3CDTF">2020-10-12T10:45:00Z</dcterms:modified>
</cp:coreProperties>
</file>