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A3" w:rsidRPr="009C36CB" w:rsidRDefault="00BE7FA3" w:rsidP="00BE7FA3">
      <w:pPr>
        <w:spacing w:after="166" w:line="240" w:lineRule="auto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C36CB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МБДОУ </w:t>
      </w:r>
      <w:proofErr w:type="spellStart"/>
      <w:r w:rsidRPr="009C36CB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Онохойский</w:t>
      </w:r>
      <w:proofErr w:type="spellEnd"/>
      <w:r w:rsidRPr="009C36CB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детский сад «Солнышко»</w:t>
      </w:r>
    </w:p>
    <w:p w:rsidR="00BE7FA3" w:rsidRPr="005E422D" w:rsidRDefault="00BE7FA3" w:rsidP="00BE7FA3">
      <w:pPr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BE7FA3" w:rsidRDefault="00BE7FA3" w:rsidP="00BE7FA3">
      <w:pPr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BE7FA3" w:rsidRDefault="00BE7FA3" w:rsidP="00BE7FA3">
      <w:pPr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BE7FA3" w:rsidRPr="005E422D" w:rsidRDefault="00BE7FA3" w:rsidP="00BE7FA3">
      <w:pPr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BE7FA3" w:rsidRPr="009C36CB" w:rsidRDefault="00BE7FA3" w:rsidP="00BE7FA3">
      <w:pPr>
        <w:spacing w:after="166" w:line="240" w:lineRule="auto"/>
        <w:jc w:val="center"/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  <w:t>Экологический проект</w:t>
      </w:r>
    </w:p>
    <w:p w:rsidR="00BE7FA3" w:rsidRPr="009C36CB" w:rsidRDefault="00BE7FA3" w:rsidP="00BE7FA3">
      <w:pPr>
        <w:spacing w:after="166" w:line="240" w:lineRule="auto"/>
        <w:jc w:val="center"/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  <w:t xml:space="preserve"> в 1 младшей группе</w:t>
      </w:r>
    </w:p>
    <w:p w:rsidR="00BE7FA3" w:rsidRDefault="00BE7FA3" w:rsidP="00BE7FA3">
      <w:pPr>
        <w:spacing w:after="166" w:line="240" w:lineRule="auto"/>
        <w:jc w:val="center"/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  <w:t xml:space="preserve"> «Поможем птицам зимой»</w:t>
      </w:r>
    </w:p>
    <w:p w:rsidR="00BE7FA3" w:rsidRPr="009C36CB" w:rsidRDefault="00BE7FA3" w:rsidP="00BE7FA3">
      <w:pPr>
        <w:spacing w:after="166" w:line="240" w:lineRule="auto"/>
        <w:jc w:val="center"/>
        <w:rPr>
          <w:rFonts w:ascii="Times New Roman" w:hAnsi="Times New Roman" w:cs="Times New Roman"/>
          <w:b/>
          <w:i w:val="0"/>
          <w:kern w:val="36"/>
          <w:sz w:val="28"/>
          <w:szCs w:val="28"/>
          <w:lang w:val="ru-RU" w:eastAsia="ru-RU" w:bidi="ar-SA"/>
        </w:rPr>
      </w:pPr>
    </w:p>
    <w:p w:rsidR="00BE7FA3" w:rsidRDefault="00BE7FA3" w:rsidP="00BE7FA3">
      <w:pPr>
        <w:spacing w:after="166" w:line="240" w:lineRule="auto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Arial" w:eastAsia="Times New Roman" w:hAnsi="Arial" w:cs="Arial"/>
          <w:sz w:val="56"/>
          <w:szCs w:val="56"/>
          <w:lang w:val="ru-RU"/>
        </w:rPr>
        <w:t xml:space="preserve">  </w:t>
      </w:r>
      <w:r w:rsidRPr="009C36CB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Составил воспитатель </w:t>
      </w:r>
    </w:p>
    <w:p w:rsidR="00BE7FA3" w:rsidRDefault="00BE7FA3" w:rsidP="00BE7FA3">
      <w:pPr>
        <w:spacing w:after="166" w:line="240" w:lineRule="auto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первой квалификационной</w:t>
      </w:r>
    </w:p>
    <w:p w:rsidR="00BE7FA3" w:rsidRPr="009C36CB" w:rsidRDefault="00BE7FA3" w:rsidP="00BE7FA3">
      <w:pPr>
        <w:spacing w:after="166" w:line="240" w:lineRule="auto"/>
        <w:jc w:val="right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категории: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9C36CB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Саковец</w:t>
      </w:r>
      <w:proofErr w:type="spellEnd"/>
      <w:r w:rsidRPr="009C36CB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О.В.</w:t>
      </w:r>
    </w:p>
    <w:p w:rsidR="00BE7FA3" w:rsidRPr="005E422D" w:rsidRDefault="00BE7FA3" w:rsidP="00BE7FA3">
      <w:pPr>
        <w:spacing w:after="166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 w:rsidRPr="005E422D">
        <w:rPr>
          <w:rFonts w:ascii="Arial" w:eastAsia="Times New Roman" w:hAnsi="Arial" w:cs="Arial"/>
          <w:color w:val="000000"/>
          <w:sz w:val="23"/>
          <w:szCs w:val="23"/>
          <w:lang w:val="ru-RU"/>
        </w:rPr>
        <w:br/>
      </w:r>
      <w:r>
        <w:rPr>
          <w:noProof/>
          <w:lang w:val="ru-RU" w:eastAsia="ru-RU" w:bidi="ar-SA"/>
        </w:rPr>
        <w:drawing>
          <wp:inline distT="0" distB="0" distL="0" distR="0" wp14:anchorId="1A54A077" wp14:editId="3B9CAD34">
            <wp:extent cx="4349774" cy="3262186"/>
            <wp:effectExtent l="19050" t="0" r="0" b="0"/>
            <wp:docPr id="1" name="Рисунок 1" descr="http://zvetnoe.ru/upload/catalog/2016/02/AZH-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vetnoe.ru/upload/catalog/2016/02/AZH-12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76" cy="326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A3" w:rsidRPr="005E422D" w:rsidRDefault="00BE7FA3" w:rsidP="00BE7FA3">
      <w:pPr>
        <w:spacing w:after="166" w:line="240" w:lineRule="auto"/>
        <w:ind w:right="-57"/>
        <w:rPr>
          <w:rStyle w:val="a3"/>
          <w:rFonts w:ascii="Arial" w:hAnsi="Arial" w:cs="Arial"/>
          <w:lang w:val="ru-RU"/>
        </w:rPr>
      </w:pPr>
    </w:p>
    <w:p w:rsidR="00BE7FA3" w:rsidRDefault="00BE7FA3" w:rsidP="00BE7FA3">
      <w:pPr>
        <w:spacing w:after="166" w:line="240" w:lineRule="auto"/>
        <w:ind w:left="-57" w:right="-57"/>
        <w:jc w:val="center"/>
        <w:rPr>
          <w:rStyle w:val="a3"/>
          <w:rFonts w:ascii="Arial" w:hAnsi="Arial" w:cs="Arial"/>
        </w:rPr>
      </w:pPr>
    </w:p>
    <w:p w:rsidR="00BE7FA3" w:rsidRDefault="00BE7FA3" w:rsidP="00BE7FA3">
      <w:pPr>
        <w:spacing w:after="166" w:line="240" w:lineRule="auto"/>
        <w:ind w:left="-57" w:right="-57"/>
        <w:jc w:val="center"/>
        <w:rPr>
          <w:rStyle w:val="a3"/>
          <w:rFonts w:ascii="Arial" w:hAnsi="Arial" w:cs="Arial"/>
          <w:lang w:val="ru-RU"/>
        </w:rPr>
      </w:pPr>
    </w:p>
    <w:p w:rsidR="00BE7FA3" w:rsidRPr="00D41D66" w:rsidRDefault="00BE7FA3" w:rsidP="00BE7FA3">
      <w:pPr>
        <w:spacing w:after="166" w:line="240" w:lineRule="auto"/>
        <w:ind w:left="-57" w:right="-57"/>
        <w:jc w:val="center"/>
        <w:rPr>
          <w:rStyle w:val="a3"/>
          <w:rFonts w:ascii="Arial" w:hAnsi="Arial" w:cs="Arial"/>
          <w:lang w:val="ru-RU"/>
        </w:rPr>
      </w:pPr>
    </w:p>
    <w:p w:rsidR="00BE7FA3" w:rsidRDefault="00BE7FA3" w:rsidP="00BE7F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BE7FA3" w:rsidRDefault="00BE7FA3" w:rsidP="00BE7F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BE7FA3" w:rsidRDefault="00BE7FA3" w:rsidP="00BE7F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BE7FA3" w:rsidRDefault="00BE7FA3" w:rsidP="00BE7F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BE7FA3" w:rsidRDefault="00BE7FA3" w:rsidP="00BE7FA3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П.Онохой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2024г.</w:t>
      </w:r>
    </w:p>
    <w:p w:rsidR="00BE7FA3" w:rsidRPr="00BE7FA3" w:rsidRDefault="00BE7FA3" w:rsidP="00BE7FA3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i w:val="0"/>
          <w:sz w:val="28"/>
          <w:szCs w:val="28"/>
          <w:lang w:val="ru-RU" w:eastAsia="ru-RU" w:bidi="ar-SA"/>
        </w:rPr>
      </w:pPr>
      <w:bookmarkStart w:id="0" w:name="_GoBack"/>
      <w:bookmarkEnd w:id="0"/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Паспорт проекта.</w:t>
      </w:r>
    </w:p>
    <w:p w:rsidR="00BE7FA3" w:rsidRPr="009C36CB" w:rsidRDefault="00BE7FA3" w:rsidP="00BE7FA3">
      <w:pPr>
        <w:spacing w:after="166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Тип проекта:</w:t>
      </w:r>
      <w:r w:rsidRPr="009C36CB">
        <w:rPr>
          <w:rStyle w:val="a3"/>
          <w:rFonts w:ascii="Times New Roman" w:hAnsi="Times New Roman" w:cs="Times New Roman"/>
          <w:i w:val="0"/>
          <w:sz w:val="28"/>
          <w:szCs w:val="28"/>
        </w:rPr>
        <w:t> 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информационно-творческий</w:t>
      </w:r>
    </w:p>
    <w:p w:rsidR="00BE7FA3" w:rsidRPr="009C36CB" w:rsidRDefault="00BE7FA3" w:rsidP="00BE7FA3">
      <w:pPr>
        <w:spacing w:after="166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Вид проекта: групповой.</w:t>
      </w:r>
    </w:p>
    <w:p w:rsidR="00BE7FA3" w:rsidRPr="009C36CB" w:rsidRDefault="00BE7FA3" w:rsidP="00BE7FA3">
      <w:pPr>
        <w:spacing w:after="166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Участники:</w:t>
      </w:r>
      <w:r w:rsidRPr="009C36CB">
        <w:rPr>
          <w:rStyle w:val="a3"/>
          <w:rFonts w:ascii="Times New Roman" w:hAnsi="Times New Roman" w:cs="Times New Roman"/>
          <w:i w:val="0"/>
          <w:sz w:val="28"/>
          <w:szCs w:val="28"/>
        </w:rPr>
        <w:t> </w:t>
      </w:r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дети, воспитатели, родители.</w:t>
      </w:r>
    </w:p>
    <w:p w:rsidR="00BE7FA3" w:rsidRPr="009C36CB" w:rsidRDefault="00BE7FA3" w:rsidP="00BE7FA3">
      <w:pPr>
        <w:spacing w:after="166" w:line="240" w:lineRule="auto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Продолжительность:</w:t>
      </w:r>
      <w:r w:rsidRPr="009C36CB">
        <w:rPr>
          <w:rStyle w:val="a3"/>
          <w:rFonts w:ascii="Times New Roman" w:hAnsi="Times New Roman" w:cs="Times New Roman"/>
          <w:i w:val="0"/>
          <w:sz w:val="28"/>
          <w:szCs w:val="28"/>
        </w:rPr>
        <w:t> </w:t>
      </w:r>
      <w:proofErr w:type="gramStart"/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краткосрочный</w:t>
      </w:r>
      <w:proofErr w:type="gramEnd"/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 xml:space="preserve"> (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 xml:space="preserve"> неделя).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  <w:t>Актуальность: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На сегодняшний день, одна из проблем социума это низкая культура людей.  Проявление нравственности, моральных качеств и просто доброжелательного отношения друг другу многими позабыто и, кажется, неизвестно вовсе.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Развитие личностных способностей детей и характера формируются с самого раннего возраста. Через развитие у детей раннего возраста доброты, бережного отношения друг к другу и окружающему мы сможем проложить путь к формированию культурной, нравственной личности.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Природа дает нам жизнь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, и учит нас быть 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добрей, бережней, тем самым формирует самые ценные качества человека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  Любовь друг к другу. Доброту.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Отзывчивость. Взяв небольшую тему проекта «Покормим птичек», мы сформируем у детей не только знания о них, но и заботливое отношение к ним. Тем самым заложим первоначальные личностные качества личности.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301232"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  <w:t>Цель: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формирование представлений о птицах, как о живых существах в природе и бережное отношение к ним.</w:t>
      </w:r>
    </w:p>
    <w:p w:rsidR="00BE7FA3" w:rsidRPr="00301232" w:rsidRDefault="00BE7FA3" w:rsidP="00BE7FA3">
      <w:pPr>
        <w:pStyle w:val="a4"/>
        <w:ind w:firstLine="426"/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</w:pPr>
      <w:r w:rsidRPr="00301232"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  <w:t>Задачи проекта: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Пополнить предметно – развивающую среду по теме проекта.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Расширить кругозор детей о зимующих птицах.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Развить любознательность.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Сформировать способность к диалогической речи, учить отвечать на вопросы воспитателя.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Обогатить и активизировать словарь по теме.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Упражнять в звукоподражании птиц.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Способствовать развитию творческих способностей.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Воспитать заботливое отношение к птицам.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Вовлечь родителей в творческую жизнь детей и ее познание.</w:t>
      </w:r>
    </w:p>
    <w:p w:rsidR="00BE7FA3" w:rsidRPr="00301232" w:rsidRDefault="00BE7FA3" w:rsidP="00BE7FA3">
      <w:pPr>
        <w:pStyle w:val="a4"/>
        <w:ind w:firstLine="426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301232"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  <w:t>Приемы</w:t>
      </w:r>
      <w:r w:rsidRPr="00301232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: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чтение воспитателем стихов, сказок, рассказов;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заучивание стихотворений детьми;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беседы с элементами диалога, обобщающие рассказы воспитателя;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наблюдение;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рассматривание книжных иллюстраций, плакатов, сюжетных картинок;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демонстрация мультфильма;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проведение дидактических игр;  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прослушивание аудиозаписи «Звуки леса».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bCs/>
          <w:i w:val="0"/>
          <w:sz w:val="28"/>
          <w:szCs w:val="28"/>
          <w:lang w:val="ru-RU" w:eastAsia="ru-RU" w:bidi="ar-SA"/>
        </w:rPr>
        <w:t>Форма организации детей: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индивидуальная, подгрупповая, фронтальная.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E7FA3" w:rsidRPr="00301232" w:rsidRDefault="00BE7FA3" w:rsidP="00BE7FA3">
      <w:pPr>
        <w:pStyle w:val="a4"/>
        <w:ind w:firstLine="426"/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</w:pPr>
      <w:r w:rsidRPr="00301232"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  <w:t>Этапы реализации:</w:t>
      </w:r>
    </w:p>
    <w:p w:rsidR="00BE7FA3" w:rsidRPr="009C36CB" w:rsidRDefault="00BE7FA3" w:rsidP="00BE7FA3">
      <w:pPr>
        <w:pStyle w:val="a4"/>
        <w:ind w:firstLine="426"/>
        <w:jc w:val="center"/>
        <w:rPr>
          <w:rFonts w:ascii="Times New Roman" w:hAnsi="Times New Roman" w:cs="Times New Roman"/>
          <w:bCs/>
          <w:i w:val="0"/>
          <w:sz w:val="28"/>
          <w:szCs w:val="28"/>
          <w:lang w:val="ru-RU" w:eastAsia="ru-RU" w:bidi="ar-SA"/>
        </w:rPr>
      </w:pPr>
    </w:p>
    <w:p w:rsidR="00BE7FA3" w:rsidRPr="00301232" w:rsidRDefault="00BE7FA3" w:rsidP="00BE7FA3">
      <w:pPr>
        <w:pStyle w:val="a4"/>
        <w:ind w:firstLine="426"/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</w:pPr>
      <w:r w:rsidRPr="00301232"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  <w:t>1этап – подготовительный.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(1 неделя)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- 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изучение методической литературы;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- 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подбор художественной литературы по теме проекта;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- 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подготовка художественных материалов для продуктивной деятельности;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- 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изготовление масок – ободков и эмблем для подвижных игр, бумажных птичек на ниточках для дыхательной гимнастики;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- 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изготовление кормушек родителями для группового участка, изготовление костюмов и масок птиц (синица, воробей, сорока) для итогового занятия; обогащение предметно – развивающей среды книгами о птицах;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- 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разработка плана реализации проекта.</w:t>
      </w:r>
    </w:p>
    <w:p w:rsidR="00BE7FA3" w:rsidRPr="009C36CB" w:rsidRDefault="00BE7FA3" w:rsidP="00BE7FA3">
      <w:pPr>
        <w:pStyle w:val="a4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BE7FA3" w:rsidRPr="00301232" w:rsidRDefault="00BE7FA3" w:rsidP="00BE7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</w:pPr>
      <w:r w:rsidRPr="00301232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>2 этап - практический.</w:t>
      </w:r>
    </w:p>
    <w:p w:rsidR="00BE7FA3" w:rsidRPr="009C36CB" w:rsidRDefault="00BE7FA3" w:rsidP="00BE7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</w:pPr>
      <w:r w:rsidRPr="009C36CB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  <w:t>Мероприятия и события с детьми</w:t>
      </w:r>
    </w:p>
    <w:p w:rsidR="00BE7FA3" w:rsidRPr="009C36CB" w:rsidRDefault="00BE7FA3" w:rsidP="00BE7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</w:pPr>
      <w:r w:rsidRPr="00301232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val="ru-RU"/>
        </w:rPr>
        <w:t>1.</w:t>
      </w:r>
      <w:r w:rsidRPr="009C36CB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  <w:t xml:space="preserve"> Беседы с детьми: </w:t>
      </w:r>
    </w:p>
    <w:p w:rsidR="00BE7FA3" w:rsidRPr="009C36CB" w:rsidRDefault="00BE7FA3" w:rsidP="00BE7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</w:pPr>
      <w:r w:rsidRPr="009C36CB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  <w:t>-  «Жизнь птиц зимой»</w:t>
      </w:r>
    </w:p>
    <w:p w:rsidR="00BE7FA3" w:rsidRPr="009C36CB" w:rsidRDefault="00BE7FA3" w:rsidP="00BE7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</w:pPr>
      <w:r w:rsidRPr="00301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Цель:</w:t>
      </w:r>
      <w:r w:rsidRPr="009C36CB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  <w:t xml:space="preserve"> </w:t>
      </w: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>рассказать детям, что  птицам зимой нужно помогать, потому что мало еды.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bCs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bCs/>
          <w:i w:val="0"/>
          <w:sz w:val="28"/>
          <w:szCs w:val="28"/>
          <w:lang w:val="ru-RU" w:eastAsia="ru-RU" w:bidi="ar-SA"/>
        </w:rPr>
        <w:t xml:space="preserve">- «Для чего нужны кормушки?» 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1232">
        <w:rPr>
          <w:rFonts w:ascii="Times New Roman" w:hAnsi="Times New Roman" w:cs="Times New Roman"/>
          <w:bCs/>
          <w:sz w:val="28"/>
          <w:szCs w:val="28"/>
          <w:lang w:val="ru-RU" w:eastAsia="ru-RU" w:bidi="ar-SA"/>
        </w:rPr>
        <w:t>Цель:</w:t>
      </w:r>
      <w:r w:rsidRPr="009C36CB">
        <w:rPr>
          <w:rFonts w:ascii="Times New Roman" w:hAnsi="Times New Roman" w:cs="Times New Roman"/>
          <w:bCs/>
          <w:i w:val="0"/>
          <w:sz w:val="28"/>
          <w:szCs w:val="28"/>
          <w:lang w:val="ru-RU" w:eastAsia="ru-RU" w:bidi="ar-SA"/>
        </w:rPr>
        <w:t xml:space="preserve"> 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учить отвечать на вопросы воспитателя, воспитать доброе отношение к птицам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«Как живут наши пернатые друзья зимой?»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1232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сформировать способность к диалогической речи, учить отвечать на вопросы воспитателя, воспитать доброе отношение к птицам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«Можно ли ловить птичек и держать их в неволе?»</w:t>
      </w:r>
    </w:p>
    <w:p w:rsidR="00BE7FA3" w:rsidRPr="009C36CB" w:rsidRDefault="00BE7FA3" w:rsidP="00BE7FA3">
      <w:pPr>
        <w:pStyle w:val="a4"/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</w:pPr>
      <w:r w:rsidRPr="00301232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>продолжать знакомить с правилами взаимодействия с природой</w:t>
      </w:r>
    </w:p>
    <w:p w:rsidR="00BE7FA3" w:rsidRPr="009C36CB" w:rsidRDefault="00BE7FA3" w:rsidP="00BE7FA3">
      <w:pPr>
        <w:pStyle w:val="a4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</w:pPr>
      <w:r w:rsidRPr="00301232">
        <w:rPr>
          <w:rFonts w:ascii="Times New Roman" w:eastAsia="Arial Unicode MS" w:hAnsi="Times New Roman" w:cs="Times New Roman"/>
          <w:b/>
          <w:i w:val="0"/>
          <w:sz w:val="28"/>
          <w:szCs w:val="28"/>
          <w:lang w:val="ru-RU"/>
        </w:rPr>
        <w:t>2.</w:t>
      </w:r>
      <w:r w:rsidRPr="009C36CB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  <w:t xml:space="preserve"> Образовательная ситуация</w:t>
      </w:r>
      <w:r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  <w:t>.</w:t>
      </w:r>
    </w:p>
    <w:p w:rsidR="00BE7FA3" w:rsidRPr="009C36CB" w:rsidRDefault="00BE7FA3" w:rsidP="00BE7FA3">
      <w:pPr>
        <w:pStyle w:val="a4"/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</w:pPr>
      <w:r w:rsidRPr="009C36CB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  <w:t>- Лепка «Зёрнышки для птички»</w:t>
      </w:r>
    </w:p>
    <w:p w:rsidR="00BE7FA3" w:rsidRPr="009C36CB" w:rsidRDefault="00BE7FA3" w:rsidP="00BE7FA3">
      <w:pPr>
        <w:pStyle w:val="a4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090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Цель:</w:t>
      </w:r>
      <w:r w:rsidRPr="009C36CB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/>
        </w:rPr>
        <w:t xml:space="preserve"> </w:t>
      </w:r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сформировать умения, скатывать шары из пластилина круговыми движениями рук, развить интерес к лепке.</w:t>
      </w:r>
    </w:p>
    <w:p w:rsidR="00BE7FA3" w:rsidRPr="009C36CB" w:rsidRDefault="00BE7FA3" w:rsidP="00BE7FA3">
      <w:pPr>
        <w:pStyle w:val="a4"/>
        <w:rPr>
          <w:rStyle w:val="a3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>- Аппликация «Домик для птичек»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0EEF">
        <w:rPr>
          <w:rStyle w:val="a3"/>
          <w:rFonts w:ascii="Times New Roman" w:hAnsi="Times New Roman" w:cs="Times New Roman"/>
          <w:sz w:val="28"/>
          <w:szCs w:val="28"/>
          <w:lang w:val="ru-RU"/>
        </w:rPr>
        <w:t>Цель:</w:t>
      </w:r>
      <w:r w:rsidRPr="009C36CB">
        <w:rPr>
          <w:rStyle w:val="a3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Продолжать учить работать с готовыми</w:t>
      </w:r>
      <w:r w:rsidRPr="009C36CB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формами,</w:t>
      </w:r>
      <w:r w:rsidRPr="009C36CB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располагая их в определенной последовательности, опираясь на</w:t>
      </w:r>
      <w:r w:rsidRPr="009C36CB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образец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Познавательно – исследовательская деятельность «Нахождение одинаковых птичек на картинке»</w:t>
      </w:r>
    </w:p>
    <w:p w:rsidR="00BE7FA3" w:rsidRPr="009C36CB" w:rsidRDefault="00BE7FA3" w:rsidP="00BE7FA3">
      <w:pPr>
        <w:pStyle w:val="a4"/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</w:pPr>
      <w:r w:rsidRPr="00090EEF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 xml:space="preserve"> развивать внимательность.</w:t>
      </w:r>
    </w:p>
    <w:p w:rsidR="00BE7FA3" w:rsidRPr="009C36CB" w:rsidRDefault="00BE7FA3" w:rsidP="00BE7FA3">
      <w:pPr>
        <w:pStyle w:val="a4"/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 xml:space="preserve">- Заучивание </w:t>
      </w:r>
      <w:proofErr w:type="spellStart"/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>потешки</w:t>
      </w:r>
      <w:proofErr w:type="spellEnd"/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 xml:space="preserve"> «</w:t>
      </w:r>
      <w:proofErr w:type="spellStart"/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>Чики</w:t>
      </w:r>
      <w:proofErr w:type="spellEnd"/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 xml:space="preserve"> – </w:t>
      </w:r>
      <w:proofErr w:type="spellStart"/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>чики</w:t>
      </w:r>
      <w:proofErr w:type="spellEnd"/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 xml:space="preserve"> – кички </w:t>
      </w:r>
    </w:p>
    <w:p w:rsidR="00BE7FA3" w:rsidRPr="009C36CB" w:rsidRDefault="00BE7FA3" w:rsidP="00BE7FA3">
      <w:pPr>
        <w:pStyle w:val="a4"/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 xml:space="preserve">                                         Летели две птички»</w:t>
      </w:r>
    </w:p>
    <w:p w:rsidR="00BE7FA3" w:rsidRPr="009C36CB" w:rsidRDefault="00BE7FA3" w:rsidP="00BE7FA3">
      <w:pPr>
        <w:pStyle w:val="a4"/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</w:pPr>
      <w:r w:rsidRPr="00090EEF">
        <w:rPr>
          <w:rFonts w:ascii="Times New Roman" w:eastAsia="Arial Unicode MS" w:hAnsi="Times New Roman" w:cs="Times New Roman"/>
          <w:sz w:val="28"/>
          <w:szCs w:val="28"/>
          <w:lang w:val="ru-RU"/>
        </w:rPr>
        <w:t>Цель:</w:t>
      </w: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 xml:space="preserve"> развивать речевой аппарат детей</w:t>
      </w:r>
    </w:p>
    <w:p w:rsidR="00BE7FA3" w:rsidRPr="009C36CB" w:rsidRDefault="00BE7FA3" w:rsidP="00BE7FA3">
      <w:pPr>
        <w:pStyle w:val="a4"/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lastRenderedPageBreak/>
        <w:t>- Рассматривание альбома «Птицы нашего края»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90EEF">
        <w:rPr>
          <w:rFonts w:ascii="Times New Roman" w:eastAsia="Arial Unicode MS" w:hAnsi="Times New Roman" w:cs="Times New Roman"/>
          <w:sz w:val="28"/>
          <w:szCs w:val="28"/>
          <w:lang w:val="ru-RU"/>
        </w:rPr>
        <w:t>Цель:</w:t>
      </w: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 xml:space="preserve"> 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способствовать развитию внимательность, наблюдательность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Рассматривание сюжетной картины «У кормушки»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90EEF">
        <w:rPr>
          <w:rFonts w:ascii="Times New Roman" w:hAnsi="Times New Roman" w:cs="Times New Roman"/>
          <w:sz w:val="28"/>
          <w:szCs w:val="28"/>
          <w:lang w:val="ru-RU" w:eastAsia="ru-RU" w:bidi="ar-SA"/>
        </w:rPr>
        <w:t>Цель: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способствовать развитию внимательность, наблюдательность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Разучивание стихотворения «Птичьи гнёзда опустели»</w:t>
      </w:r>
    </w:p>
    <w:p w:rsidR="00BE7FA3" w:rsidRPr="009C36CB" w:rsidRDefault="00BE7FA3" w:rsidP="00BE7FA3">
      <w:pPr>
        <w:pStyle w:val="a4"/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</w:pPr>
      <w:r w:rsidRPr="00090EEF">
        <w:rPr>
          <w:rFonts w:ascii="Times New Roman" w:hAnsi="Times New Roman" w:cs="Times New Roman"/>
          <w:sz w:val="28"/>
          <w:szCs w:val="28"/>
          <w:lang w:val="ru-RU" w:eastAsia="ru-RU" w:bidi="ar-SA"/>
        </w:rPr>
        <w:t>Цель: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>развивать память, речь детей</w:t>
      </w:r>
    </w:p>
    <w:p w:rsidR="00BE7FA3" w:rsidRPr="009C36CB" w:rsidRDefault="00BE7FA3" w:rsidP="00BE7FA3">
      <w:pPr>
        <w:pStyle w:val="a4"/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>- Отгадывание загадок про птиц</w:t>
      </w:r>
    </w:p>
    <w:p w:rsidR="00BE7FA3" w:rsidRPr="009C36CB" w:rsidRDefault="00BE7FA3" w:rsidP="00BE7FA3">
      <w:pPr>
        <w:pStyle w:val="a4"/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</w:pPr>
      <w:r w:rsidRPr="00090EEF">
        <w:rPr>
          <w:rFonts w:ascii="Times New Roman" w:eastAsia="Arial Unicode MS" w:hAnsi="Times New Roman" w:cs="Times New Roman"/>
          <w:sz w:val="28"/>
          <w:szCs w:val="28"/>
          <w:lang w:val="ru-RU"/>
        </w:rPr>
        <w:t>Цель:</w:t>
      </w: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 xml:space="preserve"> способствовать поддержанию хорошего настроения</w:t>
      </w:r>
    </w:p>
    <w:p w:rsidR="00BE7FA3" w:rsidRPr="009C36CB" w:rsidRDefault="00BE7FA3" w:rsidP="00BE7FA3">
      <w:pPr>
        <w:pStyle w:val="a4"/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>- Разучивание стихотворения «Маленькая птичка»</w:t>
      </w:r>
    </w:p>
    <w:p w:rsidR="00BE7FA3" w:rsidRPr="009C36CB" w:rsidRDefault="00BE7FA3" w:rsidP="00BE7FA3">
      <w:pPr>
        <w:pStyle w:val="a4"/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</w:pPr>
      <w:r w:rsidRPr="00090EEF">
        <w:rPr>
          <w:rFonts w:ascii="Times New Roman" w:eastAsia="Arial Unicode MS" w:hAnsi="Times New Roman" w:cs="Times New Roman"/>
          <w:sz w:val="28"/>
          <w:szCs w:val="28"/>
          <w:lang w:val="ru-RU"/>
        </w:rPr>
        <w:t>Цель:</w:t>
      </w:r>
      <w:r w:rsidRPr="009C36CB">
        <w:rPr>
          <w:rFonts w:ascii="Times New Roman" w:eastAsia="Arial Unicode MS" w:hAnsi="Times New Roman" w:cs="Times New Roman"/>
          <w:i w:val="0"/>
          <w:sz w:val="28"/>
          <w:szCs w:val="28"/>
          <w:lang w:val="ru-RU"/>
        </w:rPr>
        <w:t xml:space="preserve"> 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развить память детей и речь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proofErr w:type="gramStart"/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Инсценирова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ное</w:t>
      </w:r>
      <w:proofErr w:type="gramEnd"/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стихотворения « «Где обедал воробей?»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090EEF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C36C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учить передавать образ персонажей через выразительные движения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090EEF">
        <w:rPr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  <w:lang w:val="ru-RU"/>
        </w:rPr>
        <w:t>3.</w:t>
      </w:r>
      <w:r w:rsidRPr="009C36CB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ru-RU"/>
        </w:rPr>
        <w:t>Дидактические игры: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«Большая птичка – маленькая птичка»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-«Назови птичку»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«Цветные кормушки»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0EE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4.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Пальчиковая гимнастика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«Сорок</w:t>
      </w:r>
      <w:proofErr w:type="gramStart"/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а-</w:t>
      </w:r>
      <w:proofErr w:type="gramEnd"/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белобока»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«Птичья кормушка»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«Сел на ветку </w:t>
      </w:r>
      <w:proofErr w:type="spellStart"/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снегирёк</w:t>
      </w:r>
      <w:proofErr w:type="spellEnd"/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«Покроши хлеб для птиц»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0EE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5.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Дыхательная гимнастика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«Согреем птичку»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«Полетела птичка»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0EE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6.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Подвижные игры: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 «Совушка»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«Что умеют делать птички?»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«Перелёт птиц»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«Ворона и собачка»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«Птички в гнёздышках»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90EE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7.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Просмотр с детьми мультфильмов: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«Попугай Кеша»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- «</w:t>
      </w:r>
      <w:proofErr w:type="spellStart"/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>Воробьишка</w:t>
      </w:r>
      <w:proofErr w:type="spellEnd"/>
      <w:r w:rsidRPr="009C36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хвастунишка»</w:t>
      </w:r>
    </w:p>
    <w:p w:rsidR="00BE7FA3" w:rsidRPr="00090EEF" w:rsidRDefault="00BE7FA3" w:rsidP="00BE7FA3">
      <w:pPr>
        <w:pStyle w:val="a4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BE7FA3" w:rsidRPr="00090EEF" w:rsidRDefault="00BE7FA3" w:rsidP="00BE7FA3">
      <w:pPr>
        <w:pStyle w:val="a4"/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</w:pPr>
      <w:r w:rsidRPr="00090EEF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3</w:t>
      </w:r>
      <w:r w:rsidRPr="00090EEF"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  <w:t xml:space="preserve"> этап – заключительный.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тоговое занятие: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«В гости прилетели птицы</w:t>
      </w:r>
      <w:r w:rsidRPr="009C36CB">
        <w:rPr>
          <w:rFonts w:ascii="Times New Roman" w:hAnsi="Times New Roman" w:cs="Times New Roman"/>
          <w:bCs/>
          <w:i w:val="0"/>
          <w:sz w:val="28"/>
          <w:szCs w:val="28"/>
          <w:lang w:val="ru-RU" w:eastAsia="ru-RU" w:bidi="ar-SA"/>
        </w:rPr>
        <w:t>».</w:t>
      </w:r>
    </w:p>
    <w:p w:rsidR="00BE7FA3" w:rsidRPr="00090EEF" w:rsidRDefault="00BE7FA3" w:rsidP="00BE7FA3">
      <w:pPr>
        <w:pStyle w:val="a4"/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</w:pPr>
      <w:r w:rsidRPr="00090EEF">
        <w:rPr>
          <w:rFonts w:ascii="Times New Roman" w:hAnsi="Times New Roman" w:cs="Times New Roman"/>
          <w:b/>
          <w:bCs/>
          <w:i w:val="0"/>
          <w:sz w:val="28"/>
          <w:szCs w:val="28"/>
          <w:lang w:val="ru-RU" w:eastAsia="ru-RU" w:bidi="ar-SA"/>
        </w:rPr>
        <w:t>Итог проекта: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Обогащены предметно-развивающие среды: маски – ободки и эмблем для подвижных игр, бумажные птички на ниточках для дыхательной гимнастики; художественная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литература, альбом «Птицы Бурятии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», картотека пальчиковой гимнастики, аудиозапись «Пение птиц»;</w:t>
      </w:r>
    </w:p>
    <w:p w:rsidR="00BE7FA3" w:rsidRPr="009C36CB" w:rsidRDefault="00BE7FA3" w:rsidP="00BE7FA3">
      <w:pPr>
        <w:pStyle w:val="a4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Составлено ито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говое занятие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на тему</w:t>
      </w: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:</w:t>
      </w:r>
      <w:r w:rsidRPr="009C36C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«В гости прилетели птицы»</w:t>
      </w:r>
    </w:p>
    <w:p w:rsidR="00C60EEB" w:rsidRPr="00BE7FA3" w:rsidRDefault="00C60EEB">
      <w:pPr>
        <w:rPr>
          <w:lang w:val="ru-RU"/>
        </w:rPr>
      </w:pPr>
    </w:p>
    <w:sectPr w:rsidR="00C60EEB" w:rsidRPr="00BE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D1"/>
    <w:rsid w:val="00BE7FA3"/>
    <w:rsid w:val="00C60EEB"/>
    <w:rsid w:val="00E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A3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7FA3"/>
    <w:rPr>
      <w:b/>
      <w:bCs/>
      <w:spacing w:val="0"/>
    </w:rPr>
  </w:style>
  <w:style w:type="paragraph" w:styleId="a4">
    <w:name w:val="No Spacing"/>
    <w:basedOn w:val="a"/>
    <w:uiPriority w:val="1"/>
    <w:qFormat/>
    <w:rsid w:val="00BE7F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FA3"/>
    <w:rPr>
      <w:rFonts w:ascii="Tahom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A3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7FA3"/>
    <w:rPr>
      <w:b/>
      <w:bCs/>
      <w:spacing w:val="0"/>
    </w:rPr>
  </w:style>
  <w:style w:type="paragraph" w:styleId="a4">
    <w:name w:val="No Spacing"/>
    <w:basedOn w:val="a"/>
    <w:uiPriority w:val="1"/>
    <w:qFormat/>
    <w:rsid w:val="00BE7F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FA3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4565</Characters>
  <Application>Microsoft Office Word</Application>
  <DocSecurity>0</DocSecurity>
  <Lines>38</Lines>
  <Paragraphs>10</Paragraphs>
  <ScaleCrop>false</ScaleCrop>
  <Company>HP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2024-01-11T11:32:00Z</dcterms:created>
  <dcterms:modified xsi:type="dcterms:W3CDTF">2024-01-11T11:34:00Z</dcterms:modified>
</cp:coreProperties>
</file>